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ook w:val="01E0" w:firstRow="1" w:lastRow="1" w:firstColumn="1" w:lastColumn="1" w:noHBand="0" w:noVBand="0"/>
      </w:tblPr>
      <w:tblGrid>
        <w:gridCol w:w="9355"/>
      </w:tblGrid>
      <w:tr w:rsidR="00EA7129" w:rsidRPr="00EA7129" w14:paraId="13EF34F7" w14:textId="77777777" w:rsidTr="00F313AA">
        <w:tc>
          <w:tcPr>
            <w:tcW w:w="9355" w:type="dxa"/>
          </w:tcPr>
          <w:p w14:paraId="336F03BE" w14:textId="77777777" w:rsidR="00EA7129" w:rsidRPr="00EA7129" w:rsidRDefault="00EA7129" w:rsidP="00EA7129">
            <w:pPr>
              <w:jc w:val="center"/>
              <w:rPr>
                <w:sz w:val="30"/>
                <w:szCs w:val="30"/>
                <w:lang w:eastAsia="ru-RU"/>
              </w:rPr>
            </w:pPr>
            <w:r w:rsidRPr="00EA7129">
              <w:rPr>
                <w:rFonts w:ascii="Calibri" w:eastAsia="Calibri" w:hAnsi="Calibri"/>
                <w:noProof/>
                <w:sz w:val="36"/>
                <w:szCs w:val="36"/>
                <w:lang w:eastAsia="ru-RU"/>
              </w:rPr>
              <w:drawing>
                <wp:inline distT="0" distB="0" distL="0" distR="0" wp14:anchorId="6B00B6CF" wp14:editId="15721E89">
                  <wp:extent cx="717550" cy="12192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 cy="1219200"/>
                          </a:xfrm>
                          <a:prstGeom prst="rect">
                            <a:avLst/>
                          </a:prstGeom>
                          <a:noFill/>
                          <a:ln>
                            <a:noFill/>
                          </a:ln>
                        </pic:spPr>
                      </pic:pic>
                    </a:graphicData>
                  </a:graphic>
                </wp:inline>
              </w:drawing>
            </w:r>
          </w:p>
          <w:p w14:paraId="44EF6285" w14:textId="77777777" w:rsidR="00EA7129" w:rsidRPr="00EA7129" w:rsidRDefault="00EA7129" w:rsidP="00EA7129">
            <w:pPr>
              <w:jc w:val="center"/>
              <w:rPr>
                <w:sz w:val="28"/>
                <w:szCs w:val="28"/>
                <w:lang w:eastAsia="ru-RU"/>
              </w:rPr>
            </w:pPr>
            <w:r w:rsidRPr="00EA7129">
              <w:rPr>
                <w:b/>
                <w:sz w:val="36"/>
                <w:szCs w:val="28"/>
                <w:lang w:eastAsia="ru-RU"/>
              </w:rPr>
              <w:t>Администрация муниципального округа Воротынский Нижегородской области</w:t>
            </w:r>
          </w:p>
          <w:p w14:paraId="2EA361A2" w14:textId="77777777" w:rsidR="00EA7129" w:rsidRPr="00EA7129" w:rsidRDefault="00EA7129" w:rsidP="00EA7129">
            <w:pPr>
              <w:jc w:val="center"/>
              <w:rPr>
                <w:b/>
                <w:sz w:val="30"/>
                <w:szCs w:val="30"/>
                <w:lang w:eastAsia="ru-RU"/>
              </w:rPr>
            </w:pPr>
          </w:p>
          <w:p w14:paraId="4CE54B1C" w14:textId="77777777" w:rsidR="00EA7129" w:rsidRPr="00EA7129" w:rsidRDefault="00EA7129" w:rsidP="00EA7129">
            <w:pPr>
              <w:keepNext/>
              <w:numPr>
                <w:ilvl w:val="3"/>
                <w:numId w:val="1"/>
              </w:numPr>
              <w:tabs>
                <w:tab w:val="left" w:pos="0"/>
              </w:tabs>
              <w:suppressAutoHyphens w:val="0"/>
              <w:spacing w:after="200" w:line="276" w:lineRule="auto"/>
              <w:jc w:val="center"/>
              <w:outlineLvl w:val="3"/>
              <w:rPr>
                <w:b/>
                <w:bCs/>
                <w:sz w:val="40"/>
                <w:szCs w:val="28"/>
                <w:lang w:eastAsia="ru-RU"/>
              </w:rPr>
            </w:pPr>
            <w:proofErr w:type="gramStart"/>
            <w:r w:rsidRPr="00EA7129">
              <w:rPr>
                <w:b/>
                <w:bCs/>
                <w:sz w:val="40"/>
                <w:szCs w:val="28"/>
                <w:lang w:eastAsia="ru-RU"/>
              </w:rPr>
              <w:t>П</w:t>
            </w:r>
            <w:proofErr w:type="gramEnd"/>
            <w:r w:rsidRPr="00EA7129">
              <w:rPr>
                <w:b/>
                <w:bCs/>
                <w:sz w:val="40"/>
                <w:szCs w:val="28"/>
                <w:lang w:eastAsia="ru-RU"/>
              </w:rPr>
              <w:t xml:space="preserve"> О С Т А Н О В Л Е Н И Е</w:t>
            </w:r>
          </w:p>
          <w:p w14:paraId="137F410C" w14:textId="77777777" w:rsidR="00EA7129" w:rsidRPr="00EA7129" w:rsidRDefault="00EA7129" w:rsidP="00EA7129">
            <w:pPr>
              <w:jc w:val="center"/>
              <w:rPr>
                <w:lang w:eastAsia="ru-RU"/>
              </w:rPr>
            </w:pPr>
          </w:p>
        </w:tc>
      </w:tr>
      <w:tr w:rsidR="00EA7129" w:rsidRPr="00EA7129" w14:paraId="0733D861" w14:textId="77777777" w:rsidTr="00F313AA">
        <w:tc>
          <w:tcPr>
            <w:tcW w:w="9355" w:type="dxa"/>
          </w:tcPr>
          <w:p w14:paraId="5ACFA5C5" w14:textId="47BE7964" w:rsidR="00EA7129" w:rsidRPr="00EA7129" w:rsidRDefault="00DA136A" w:rsidP="00EA7129">
            <w:pPr>
              <w:jc w:val="both"/>
              <w:rPr>
                <w:sz w:val="28"/>
                <w:szCs w:val="28"/>
                <w:lang w:eastAsia="ru-RU"/>
              </w:rPr>
            </w:pPr>
            <w:r>
              <w:rPr>
                <w:sz w:val="28"/>
                <w:szCs w:val="28"/>
                <w:lang w:eastAsia="ru-RU"/>
              </w:rPr>
              <w:t>09.07.2026</w:t>
            </w:r>
            <w:r w:rsidR="00EA7129" w:rsidRPr="00EA7129">
              <w:rPr>
                <w:sz w:val="28"/>
                <w:szCs w:val="28"/>
                <w:lang w:eastAsia="ru-RU"/>
              </w:rPr>
              <w:t xml:space="preserve">                                                   </w:t>
            </w:r>
            <w:r>
              <w:rPr>
                <w:sz w:val="28"/>
                <w:szCs w:val="28"/>
                <w:lang w:eastAsia="ru-RU"/>
              </w:rPr>
              <w:t xml:space="preserve">                                         № 537</w:t>
            </w:r>
          </w:p>
          <w:p w14:paraId="3BED14FD" w14:textId="77777777" w:rsidR="00EA7129" w:rsidRDefault="00EA7129" w:rsidP="00EA7129">
            <w:pPr>
              <w:rPr>
                <w:sz w:val="28"/>
                <w:szCs w:val="28"/>
                <w:lang w:eastAsia="ru-RU"/>
              </w:rPr>
            </w:pPr>
          </w:p>
          <w:p w14:paraId="7ABEDD11" w14:textId="77777777" w:rsidR="00EA7129" w:rsidRPr="00EA7129" w:rsidRDefault="00EA7129" w:rsidP="00EA7129">
            <w:pPr>
              <w:rPr>
                <w:sz w:val="28"/>
                <w:szCs w:val="28"/>
                <w:lang w:eastAsia="ru-RU"/>
              </w:rPr>
            </w:pPr>
          </w:p>
        </w:tc>
      </w:tr>
    </w:tbl>
    <w:p w14:paraId="51AA3142" w14:textId="75B259BF" w:rsidR="00300440" w:rsidRDefault="00C91B05" w:rsidP="00C91B05">
      <w:pPr>
        <w:widowControl w:val="0"/>
        <w:suppressAutoHyphens w:val="0"/>
        <w:autoSpaceDE w:val="0"/>
        <w:autoSpaceDN w:val="0"/>
        <w:ind w:left="-567"/>
        <w:jc w:val="center"/>
        <w:rPr>
          <w:b/>
          <w:bCs/>
          <w:sz w:val="28"/>
          <w:szCs w:val="28"/>
          <w:lang w:eastAsia="ru-RU"/>
        </w:rPr>
      </w:pPr>
      <w:r w:rsidRPr="00C91B05">
        <w:rPr>
          <w:b/>
          <w:bCs/>
          <w:sz w:val="28"/>
          <w:szCs w:val="28"/>
          <w:lang w:eastAsia="ru-RU"/>
        </w:rPr>
        <w:t>Об утверждении Положения о порядке рассмотрения обращений</w:t>
      </w:r>
      <w:r w:rsidRPr="00C91B05">
        <w:rPr>
          <w:b/>
          <w:bCs/>
          <w:sz w:val="28"/>
          <w:szCs w:val="28"/>
          <w:lang w:eastAsia="ru-RU"/>
        </w:rPr>
        <w:br/>
        <w:t>граждан в администрации муниципального округа Воротынский Нижегородской области и ее структурных подразделениях,</w:t>
      </w:r>
      <w:r w:rsidR="00300440">
        <w:rPr>
          <w:b/>
          <w:bCs/>
          <w:sz w:val="28"/>
          <w:szCs w:val="28"/>
          <w:lang w:eastAsia="ru-RU"/>
        </w:rPr>
        <w:t xml:space="preserve"> </w:t>
      </w:r>
    </w:p>
    <w:p w14:paraId="436F3129" w14:textId="573970D3" w:rsidR="00C91B05" w:rsidRPr="00C91B05" w:rsidRDefault="00C91B05" w:rsidP="00C91B05">
      <w:pPr>
        <w:widowControl w:val="0"/>
        <w:suppressAutoHyphens w:val="0"/>
        <w:autoSpaceDE w:val="0"/>
        <w:autoSpaceDN w:val="0"/>
        <w:ind w:left="-567"/>
        <w:jc w:val="center"/>
        <w:rPr>
          <w:b/>
          <w:bCs/>
          <w:sz w:val="28"/>
          <w:szCs w:val="28"/>
          <w:lang w:eastAsia="ru-RU"/>
        </w:rPr>
      </w:pPr>
      <w:proofErr w:type="gramStart"/>
      <w:r w:rsidRPr="00C91B05">
        <w:rPr>
          <w:b/>
          <w:bCs/>
          <w:sz w:val="28"/>
          <w:szCs w:val="28"/>
          <w:lang w:eastAsia="ru-RU"/>
        </w:rPr>
        <w:t>наделенных</w:t>
      </w:r>
      <w:proofErr w:type="gramEnd"/>
      <w:r w:rsidRPr="00C91B05">
        <w:rPr>
          <w:b/>
          <w:bCs/>
          <w:sz w:val="28"/>
          <w:szCs w:val="28"/>
          <w:lang w:eastAsia="ru-RU"/>
        </w:rPr>
        <w:t xml:space="preserve"> правами юридического лица</w:t>
      </w:r>
    </w:p>
    <w:p w14:paraId="1BBDBF99" w14:textId="77777777" w:rsidR="00C91B05" w:rsidRPr="00C91B05" w:rsidRDefault="00C91B05" w:rsidP="00300440">
      <w:pPr>
        <w:widowControl w:val="0"/>
        <w:suppressAutoHyphens w:val="0"/>
        <w:autoSpaceDE w:val="0"/>
        <w:autoSpaceDN w:val="0"/>
        <w:ind w:left="-567" w:right="222" w:firstLine="567"/>
        <w:jc w:val="both"/>
        <w:rPr>
          <w:sz w:val="28"/>
          <w:szCs w:val="28"/>
          <w:lang w:eastAsia="en-US"/>
        </w:rPr>
      </w:pPr>
    </w:p>
    <w:p w14:paraId="596C11EB" w14:textId="77777777" w:rsidR="00C91B05" w:rsidRPr="00C91B05" w:rsidRDefault="00C91B05" w:rsidP="00300440">
      <w:pPr>
        <w:widowControl w:val="0"/>
        <w:suppressAutoHyphens w:val="0"/>
        <w:autoSpaceDE w:val="0"/>
        <w:autoSpaceDN w:val="0"/>
        <w:ind w:left="-567" w:right="-93" w:firstLine="567"/>
        <w:jc w:val="both"/>
        <w:rPr>
          <w:sz w:val="28"/>
          <w:szCs w:val="28"/>
          <w:lang w:eastAsia="en-US"/>
        </w:rPr>
      </w:pPr>
      <w:r w:rsidRPr="00C91B05">
        <w:rPr>
          <w:sz w:val="28"/>
          <w:szCs w:val="28"/>
          <w:lang w:eastAsia="en-US"/>
        </w:rPr>
        <w:t xml:space="preserve">В соответствии с Федеральным законом от 02.05.2006 № 59-ФЗ «О порядке рассмотрения обращений граждан Российской Федерации», Законом Нижегородской области от 07.09.2007 № 124-З «О дополнительных гарантиях права граждан на обращение в Нижегородской области» Администрация муниципального округа Воротынский Нижегородской области </w:t>
      </w:r>
      <w:proofErr w:type="gramStart"/>
      <w:r w:rsidRPr="00C91B05">
        <w:rPr>
          <w:b/>
          <w:sz w:val="28"/>
          <w:szCs w:val="28"/>
          <w:lang w:eastAsia="en-US"/>
        </w:rPr>
        <w:t>п</w:t>
      </w:r>
      <w:proofErr w:type="gramEnd"/>
      <w:r w:rsidRPr="00C91B05">
        <w:rPr>
          <w:b/>
          <w:sz w:val="28"/>
          <w:szCs w:val="28"/>
          <w:lang w:eastAsia="en-US"/>
        </w:rPr>
        <w:t xml:space="preserve"> о с т а н о в л я е т:</w:t>
      </w:r>
    </w:p>
    <w:p w14:paraId="402E0FBD" w14:textId="1A11B8BA" w:rsidR="00B51D35" w:rsidRDefault="00C91B05" w:rsidP="00300440">
      <w:pPr>
        <w:widowControl w:val="0"/>
        <w:numPr>
          <w:ilvl w:val="0"/>
          <w:numId w:val="3"/>
        </w:numPr>
        <w:tabs>
          <w:tab w:val="left" w:pos="1243"/>
        </w:tabs>
        <w:suppressAutoHyphens w:val="0"/>
        <w:autoSpaceDE w:val="0"/>
        <w:autoSpaceDN w:val="0"/>
        <w:spacing w:line="242" w:lineRule="auto"/>
        <w:ind w:left="-567" w:right="-93" w:firstLine="567"/>
        <w:jc w:val="both"/>
        <w:rPr>
          <w:sz w:val="28"/>
          <w:szCs w:val="28"/>
          <w:lang w:eastAsia="en-US"/>
        </w:rPr>
      </w:pPr>
      <w:r w:rsidRPr="00C91B05">
        <w:rPr>
          <w:rFonts w:eastAsia="Calibri"/>
          <w:sz w:val="28"/>
          <w:szCs w:val="28"/>
          <w:lang w:eastAsia="en-US"/>
        </w:rPr>
        <w:t xml:space="preserve">Утвердить прилагаемое Положение о порядке рассмотрения обращений граждан в администрации муниципального округа </w:t>
      </w:r>
      <w:r w:rsidR="00C25867">
        <w:rPr>
          <w:sz w:val="28"/>
          <w:szCs w:val="28"/>
          <w:lang w:eastAsia="ru-RU"/>
        </w:rPr>
        <w:t>Воротынский</w:t>
      </w:r>
      <w:r w:rsidR="00C25867" w:rsidRPr="00C91B05">
        <w:rPr>
          <w:rFonts w:eastAsia="Calibri"/>
          <w:sz w:val="28"/>
          <w:szCs w:val="28"/>
          <w:lang w:eastAsia="en-US"/>
        </w:rPr>
        <w:t xml:space="preserve"> </w:t>
      </w:r>
      <w:r w:rsidRPr="00C91B05">
        <w:rPr>
          <w:rFonts w:eastAsia="Calibri"/>
          <w:sz w:val="28"/>
          <w:szCs w:val="28"/>
          <w:lang w:eastAsia="en-US"/>
        </w:rPr>
        <w:t>Нижегородской области и ее структурных подразделениях, наделенных правами юридического лица.</w:t>
      </w:r>
    </w:p>
    <w:p w14:paraId="4F0D1E34" w14:textId="77777777" w:rsidR="00300440" w:rsidRDefault="00C91B05" w:rsidP="00300440">
      <w:pPr>
        <w:widowControl w:val="0"/>
        <w:numPr>
          <w:ilvl w:val="0"/>
          <w:numId w:val="3"/>
        </w:numPr>
        <w:tabs>
          <w:tab w:val="left" w:pos="1243"/>
        </w:tabs>
        <w:suppressAutoHyphens w:val="0"/>
        <w:autoSpaceDE w:val="0"/>
        <w:autoSpaceDN w:val="0"/>
        <w:spacing w:line="242" w:lineRule="auto"/>
        <w:ind w:left="-567" w:right="-93" w:firstLine="567"/>
        <w:jc w:val="both"/>
        <w:rPr>
          <w:sz w:val="28"/>
          <w:szCs w:val="28"/>
          <w:lang w:eastAsia="en-US"/>
        </w:rPr>
      </w:pPr>
      <w:r w:rsidRPr="00B51D35">
        <w:rPr>
          <w:sz w:val="28"/>
          <w:szCs w:val="22"/>
          <w:lang w:eastAsia="en-US"/>
        </w:rPr>
        <w:t>Признать утратившими силу постановления администрации городского округа Воротынский Нижегородской области:</w:t>
      </w:r>
    </w:p>
    <w:p w14:paraId="6AB8012F" w14:textId="4D4B07D6" w:rsidR="00300440" w:rsidRDefault="00300440" w:rsidP="00300440">
      <w:pPr>
        <w:ind w:left="-567" w:firstLine="567"/>
        <w:jc w:val="both"/>
        <w:rPr>
          <w:sz w:val="28"/>
          <w:szCs w:val="28"/>
          <w:lang w:eastAsia="en-US"/>
        </w:rPr>
      </w:pPr>
      <w:r>
        <w:rPr>
          <w:sz w:val="28"/>
          <w:szCs w:val="28"/>
          <w:lang w:eastAsia="en-US"/>
        </w:rPr>
        <w:t>- от 10.11.2020 № 570 «</w:t>
      </w:r>
      <w:r w:rsidRPr="00300440">
        <w:rPr>
          <w:sz w:val="28"/>
          <w:szCs w:val="28"/>
          <w:lang w:eastAsia="en-US"/>
        </w:rPr>
        <w:t>Об утверждении положения «О порядке рассмотрения обращений граждан в</w:t>
      </w:r>
      <w:r>
        <w:rPr>
          <w:sz w:val="28"/>
          <w:szCs w:val="28"/>
          <w:lang w:eastAsia="en-US"/>
        </w:rPr>
        <w:t xml:space="preserve"> </w:t>
      </w:r>
      <w:r w:rsidRPr="00300440">
        <w:rPr>
          <w:sz w:val="28"/>
          <w:szCs w:val="28"/>
          <w:lang w:eastAsia="en-US"/>
        </w:rPr>
        <w:t>администрации городского округа Воротынский Нижегородской области»</w:t>
      </w:r>
      <w:r>
        <w:rPr>
          <w:sz w:val="28"/>
          <w:szCs w:val="28"/>
          <w:lang w:eastAsia="en-US"/>
        </w:rPr>
        <w:t>»;</w:t>
      </w:r>
    </w:p>
    <w:p w14:paraId="71E5C9BF" w14:textId="37B47061" w:rsidR="00300440" w:rsidRDefault="00300440" w:rsidP="00300440">
      <w:pPr>
        <w:ind w:left="-567" w:firstLine="567"/>
        <w:jc w:val="both"/>
        <w:rPr>
          <w:sz w:val="28"/>
          <w:szCs w:val="28"/>
          <w:lang w:eastAsia="en-US"/>
        </w:rPr>
      </w:pPr>
      <w:r>
        <w:rPr>
          <w:sz w:val="28"/>
          <w:szCs w:val="28"/>
          <w:lang w:eastAsia="en-US"/>
        </w:rPr>
        <w:t>- от 29.07.2021 № 444 «</w:t>
      </w:r>
      <w:r w:rsidRPr="00300440">
        <w:rPr>
          <w:sz w:val="28"/>
          <w:szCs w:val="28"/>
          <w:lang w:eastAsia="en-US"/>
        </w:rPr>
        <w:t>О внесении дополнений в Положение о порядке рассмотрения обращений граждан в Администрации городского округа Воротынский Нижегородской области, утвержденное постановлением Администрации городского округа Воротынский Нижегородской области от 10.11.2020 № 570</w:t>
      </w:r>
      <w:r>
        <w:rPr>
          <w:sz w:val="28"/>
          <w:szCs w:val="28"/>
          <w:lang w:eastAsia="en-US"/>
        </w:rPr>
        <w:t>»;</w:t>
      </w:r>
    </w:p>
    <w:p w14:paraId="1B3CFD39" w14:textId="7A1DF7CA" w:rsidR="00300440" w:rsidRDefault="00300440" w:rsidP="00300440">
      <w:pPr>
        <w:widowControl w:val="0"/>
        <w:tabs>
          <w:tab w:val="left" w:pos="1243"/>
        </w:tabs>
        <w:suppressAutoHyphens w:val="0"/>
        <w:autoSpaceDE w:val="0"/>
        <w:autoSpaceDN w:val="0"/>
        <w:spacing w:line="242" w:lineRule="auto"/>
        <w:ind w:left="-567" w:right="-93" w:firstLine="567"/>
        <w:jc w:val="both"/>
        <w:rPr>
          <w:sz w:val="28"/>
          <w:szCs w:val="28"/>
          <w:lang w:eastAsia="en-US"/>
        </w:rPr>
      </w:pPr>
      <w:r>
        <w:rPr>
          <w:sz w:val="28"/>
          <w:szCs w:val="28"/>
          <w:lang w:eastAsia="en-US"/>
        </w:rPr>
        <w:t>- от 28.05.2024 № 294«</w:t>
      </w:r>
      <w:r w:rsidRPr="00300440">
        <w:rPr>
          <w:sz w:val="28"/>
          <w:szCs w:val="28"/>
          <w:lang w:eastAsia="en-US"/>
        </w:rPr>
        <w:t>О внесении дополнений в Положение о порядке рассмотрения обращений граждан в Администрации городского округа Воротынский Нижегородской области, утвержденное постановлением Администрации городского округа Воротынский Нижегородской области от 10.11.2020 № 570</w:t>
      </w:r>
      <w:r>
        <w:rPr>
          <w:sz w:val="28"/>
          <w:szCs w:val="28"/>
          <w:lang w:eastAsia="en-US"/>
        </w:rPr>
        <w:t>»;</w:t>
      </w:r>
    </w:p>
    <w:p w14:paraId="1910A483" w14:textId="43DC6BBD" w:rsidR="00B51D35" w:rsidRPr="00300440" w:rsidRDefault="00C91B05" w:rsidP="00300440">
      <w:pPr>
        <w:widowControl w:val="0"/>
        <w:tabs>
          <w:tab w:val="left" w:pos="1243"/>
        </w:tabs>
        <w:suppressAutoHyphens w:val="0"/>
        <w:autoSpaceDE w:val="0"/>
        <w:autoSpaceDN w:val="0"/>
        <w:spacing w:line="242" w:lineRule="auto"/>
        <w:ind w:left="-567" w:right="-93" w:firstLine="567"/>
        <w:jc w:val="both"/>
        <w:rPr>
          <w:sz w:val="28"/>
          <w:szCs w:val="28"/>
          <w:lang w:eastAsia="en-US"/>
        </w:rPr>
      </w:pPr>
      <w:r w:rsidRPr="00C91B05">
        <w:rPr>
          <w:sz w:val="28"/>
          <w:szCs w:val="22"/>
          <w:lang w:eastAsia="en-US"/>
        </w:rPr>
        <w:t>- от</w:t>
      </w:r>
      <w:r w:rsidR="00300440" w:rsidRPr="00300440">
        <w:rPr>
          <w:sz w:val="28"/>
          <w:szCs w:val="22"/>
          <w:lang w:eastAsia="en-US"/>
        </w:rPr>
        <w:t xml:space="preserve"> 06.06.2024</w:t>
      </w:r>
      <w:r w:rsidRPr="00C91B05">
        <w:rPr>
          <w:sz w:val="28"/>
          <w:szCs w:val="22"/>
          <w:lang w:eastAsia="en-US"/>
        </w:rPr>
        <w:t xml:space="preserve"> №</w:t>
      </w:r>
      <w:r w:rsidR="00300440" w:rsidRPr="00300440">
        <w:rPr>
          <w:sz w:val="28"/>
          <w:szCs w:val="22"/>
          <w:lang w:eastAsia="en-US"/>
        </w:rPr>
        <w:t xml:space="preserve"> 316</w:t>
      </w:r>
      <w:r w:rsidRPr="00C91B05">
        <w:rPr>
          <w:sz w:val="28"/>
          <w:szCs w:val="22"/>
          <w:lang w:eastAsia="en-US"/>
        </w:rPr>
        <w:t xml:space="preserve"> </w:t>
      </w:r>
      <w:r w:rsidR="00300440" w:rsidRPr="00300440">
        <w:rPr>
          <w:sz w:val="28"/>
          <w:szCs w:val="22"/>
          <w:lang w:eastAsia="en-US"/>
        </w:rPr>
        <w:t xml:space="preserve">«О внесении дополнений в Положение о порядке рассмотрения обращений граждан в Администрации городского округа Воротынский Нижегородской области, утвержденное постановлением Администрации городского </w:t>
      </w:r>
      <w:r w:rsidR="00300440" w:rsidRPr="00300440">
        <w:rPr>
          <w:sz w:val="28"/>
          <w:szCs w:val="22"/>
          <w:lang w:eastAsia="en-US"/>
        </w:rPr>
        <w:lastRenderedPageBreak/>
        <w:t>округа Воротынский Нижегородской области от 10.11.2020 № 570»</w:t>
      </w:r>
      <w:r w:rsidR="00300440">
        <w:rPr>
          <w:sz w:val="28"/>
          <w:szCs w:val="22"/>
          <w:lang w:eastAsia="en-US"/>
        </w:rPr>
        <w:t>.</w:t>
      </w:r>
    </w:p>
    <w:p w14:paraId="509F3E3D" w14:textId="77777777" w:rsidR="00300440" w:rsidRDefault="00B51D35" w:rsidP="00300440">
      <w:pPr>
        <w:widowControl w:val="0"/>
        <w:tabs>
          <w:tab w:val="left" w:pos="1243"/>
        </w:tabs>
        <w:suppressAutoHyphens w:val="0"/>
        <w:autoSpaceDE w:val="0"/>
        <w:autoSpaceDN w:val="0"/>
        <w:spacing w:line="242" w:lineRule="auto"/>
        <w:ind w:left="-567" w:right="-93" w:firstLine="567"/>
        <w:jc w:val="both"/>
        <w:rPr>
          <w:sz w:val="28"/>
          <w:szCs w:val="28"/>
        </w:rPr>
      </w:pPr>
      <w:r>
        <w:rPr>
          <w:sz w:val="28"/>
          <w:szCs w:val="22"/>
          <w:lang w:eastAsia="en-US"/>
        </w:rPr>
        <w:t xml:space="preserve">3. </w:t>
      </w:r>
      <w:r w:rsidRPr="00B51D35">
        <w:rPr>
          <w:sz w:val="28"/>
          <w:szCs w:val="22"/>
          <w:lang w:eastAsia="en-US"/>
        </w:rPr>
        <w:t xml:space="preserve">Настоящее постановление опубликовать в печатном издании «Воротынская газета» и разместить на официальном портале органов местного самоуправления муниципального округа Воротынский Нижегородской области - </w:t>
      </w:r>
      <w:r w:rsidR="0002284C" w:rsidRPr="00513DD1">
        <w:rPr>
          <w:sz w:val="28"/>
          <w:szCs w:val="28"/>
        </w:rPr>
        <w:t>vorotynets.nobl.ru</w:t>
      </w:r>
      <w:r w:rsidR="0002284C">
        <w:rPr>
          <w:sz w:val="28"/>
          <w:szCs w:val="28"/>
        </w:rPr>
        <w:t>.</w:t>
      </w:r>
    </w:p>
    <w:p w14:paraId="33EECB55" w14:textId="77777777" w:rsidR="00300440" w:rsidRDefault="00300440" w:rsidP="00300440">
      <w:pPr>
        <w:widowControl w:val="0"/>
        <w:tabs>
          <w:tab w:val="left" w:pos="1243"/>
        </w:tabs>
        <w:suppressAutoHyphens w:val="0"/>
        <w:autoSpaceDE w:val="0"/>
        <w:autoSpaceDN w:val="0"/>
        <w:spacing w:line="242" w:lineRule="auto"/>
        <w:ind w:left="-567" w:right="-93" w:firstLine="567"/>
        <w:jc w:val="both"/>
        <w:rPr>
          <w:sz w:val="28"/>
          <w:szCs w:val="22"/>
          <w:lang w:eastAsia="en-US"/>
        </w:rPr>
      </w:pPr>
      <w:r>
        <w:rPr>
          <w:sz w:val="28"/>
          <w:szCs w:val="28"/>
        </w:rPr>
        <w:t xml:space="preserve">4. </w:t>
      </w:r>
      <w:r w:rsidR="00C91B05" w:rsidRPr="00B51D35">
        <w:rPr>
          <w:sz w:val="28"/>
          <w:szCs w:val="22"/>
          <w:lang w:eastAsia="en-US"/>
        </w:rPr>
        <w:t>Постановление вступает в силу со дня его опубликования.</w:t>
      </w:r>
    </w:p>
    <w:p w14:paraId="2C757A49" w14:textId="1147FA80" w:rsidR="00C91B05" w:rsidRPr="00C91B05" w:rsidRDefault="00300440" w:rsidP="00300440">
      <w:pPr>
        <w:widowControl w:val="0"/>
        <w:tabs>
          <w:tab w:val="left" w:pos="1243"/>
        </w:tabs>
        <w:suppressAutoHyphens w:val="0"/>
        <w:autoSpaceDE w:val="0"/>
        <w:autoSpaceDN w:val="0"/>
        <w:spacing w:line="242" w:lineRule="auto"/>
        <w:ind w:left="-567" w:right="-93" w:firstLine="567"/>
        <w:jc w:val="both"/>
        <w:rPr>
          <w:sz w:val="28"/>
          <w:szCs w:val="22"/>
          <w:lang w:eastAsia="en-US"/>
        </w:rPr>
      </w:pPr>
      <w:r>
        <w:rPr>
          <w:sz w:val="28"/>
          <w:szCs w:val="22"/>
          <w:lang w:eastAsia="en-US"/>
        </w:rPr>
        <w:t xml:space="preserve">5. </w:t>
      </w:r>
      <w:proofErr w:type="gramStart"/>
      <w:r w:rsidR="00C91B05" w:rsidRPr="00C91B05">
        <w:rPr>
          <w:sz w:val="28"/>
          <w:szCs w:val="22"/>
          <w:lang w:eastAsia="en-US"/>
        </w:rPr>
        <w:t>Контроль за</w:t>
      </w:r>
      <w:proofErr w:type="gramEnd"/>
      <w:r w:rsidR="00C91B05" w:rsidRPr="00C91B05">
        <w:rPr>
          <w:sz w:val="28"/>
          <w:szCs w:val="22"/>
          <w:lang w:eastAsia="en-US"/>
        </w:rPr>
        <w:t xml:space="preserve"> исполнением настоящего постановления оставляю за собой.</w:t>
      </w:r>
    </w:p>
    <w:p w14:paraId="31E11A69" w14:textId="77777777" w:rsidR="00C91B05" w:rsidRPr="00C91B05" w:rsidRDefault="00C91B05" w:rsidP="00300440">
      <w:pPr>
        <w:widowControl w:val="0"/>
        <w:suppressAutoHyphens w:val="0"/>
        <w:autoSpaceDE w:val="0"/>
        <w:autoSpaceDN w:val="0"/>
        <w:ind w:left="-567" w:right="-93" w:firstLine="567"/>
        <w:rPr>
          <w:sz w:val="28"/>
          <w:szCs w:val="28"/>
          <w:lang w:eastAsia="en-US"/>
        </w:rPr>
      </w:pPr>
    </w:p>
    <w:p w14:paraId="23BF0A75" w14:textId="77777777" w:rsidR="00C91B05" w:rsidRPr="00C91B05" w:rsidRDefault="00C91B05" w:rsidP="00300440">
      <w:pPr>
        <w:widowControl w:val="0"/>
        <w:suppressAutoHyphens w:val="0"/>
        <w:autoSpaceDE w:val="0"/>
        <w:autoSpaceDN w:val="0"/>
        <w:ind w:left="-567" w:firstLine="567"/>
        <w:rPr>
          <w:sz w:val="28"/>
          <w:szCs w:val="28"/>
          <w:lang w:eastAsia="en-US"/>
        </w:rPr>
      </w:pPr>
    </w:p>
    <w:p w14:paraId="7300FBF3" w14:textId="77777777" w:rsidR="00C91B05" w:rsidRPr="00C91B05" w:rsidRDefault="00C91B05" w:rsidP="00300440">
      <w:pPr>
        <w:widowControl w:val="0"/>
        <w:suppressAutoHyphens w:val="0"/>
        <w:autoSpaceDE w:val="0"/>
        <w:autoSpaceDN w:val="0"/>
        <w:spacing w:before="1"/>
        <w:ind w:left="-567" w:firstLine="567"/>
        <w:rPr>
          <w:sz w:val="28"/>
          <w:szCs w:val="28"/>
          <w:lang w:eastAsia="en-US"/>
        </w:rPr>
      </w:pPr>
    </w:p>
    <w:p w14:paraId="07CE8421" w14:textId="77777777" w:rsidR="00C91B05" w:rsidRPr="00C91B05" w:rsidRDefault="00C91B05" w:rsidP="00300440">
      <w:pPr>
        <w:widowControl w:val="0"/>
        <w:suppressAutoHyphens w:val="0"/>
        <w:autoSpaceDE w:val="0"/>
        <w:autoSpaceDN w:val="0"/>
        <w:ind w:left="-567" w:right="5265"/>
        <w:rPr>
          <w:sz w:val="28"/>
          <w:szCs w:val="28"/>
          <w:lang w:eastAsia="en-US"/>
        </w:rPr>
      </w:pPr>
      <w:proofErr w:type="spellStart"/>
      <w:r w:rsidRPr="00C91B05">
        <w:rPr>
          <w:sz w:val="28"/>
          <w:szCs w:val="28"/>
          <w:lang w:eastAsia="en-US"/>
        </w:rPr>
        <w:t>Врип</w:t>
      </w:r>
      <w:proofErr w:type="spellEnd"/>
      <w:r w:rsidRPr="00C91B05">
        <w:rPr>
          <w:sz w:val="28"/>
          <w:szCs w:val="28"/>
          <w:lang w:eastAsia="en-US"/>
        </w:rPr>
        <w:t xml:space="preserve"> главы местного самоуправления муниципального</w:t>
      </w:r>
      <w:r w:rsidRPr="00C91B05">
        <w:rPr>
          <w:spacing w:val="-6"/>
          <w:sz w:val="28"/>
          <w:szCs w:val="28"/>
          <w:lang w:eastAsia="en-US"/>
        </w:rPr>
        <w:t xml:space="preserve"> </w:t>
      </w:r>
      <w:r w:rsidRPr="00C91B05">
        <w:rPr>
          <w:sz w:val="28"/>
          <w:szCs w:val="28"/>
          <w:lang w:eastAsia="en-US"/>
        </w:rPr>
        <w:t>округа</w:t>
      </w:r>
      <w:r w:rsidRPr="00C91B05">
        <w:rPr>
          <w:spacing w:val="-5"/>
          <w:sz w:val="28"/>
          <w:szCs w:val="28"/>
          <w:lang w:eastAsia="en-US"/>
        </w:rPr>
        <w:t xml:space="preserve"> </w:t>
      </w:r>
      <w:r w:rsidRPr="00C91B05">
        <w:rPr>
          <w:spacing w:val="-2"/>
          <w:sz w:val="28"/>
          <w:szCs w:val="28"/>
          <w:lang w:eastAsia="en-US"/>
        </w:rPr>
        <w:t>Воротынский</w:t>
      </w:r>
    </w:p>
    <w:p w14:paraId="18AF9A5E" w14:textId="644C4A19" w:rsidR="00C91B05" w:rsidRPr="00C91B05" w:rsidRDefault="00C91B05" w:rsidP="00C91B05">
      <w:pPr>
        <w:widowControl w:val="0"/>
        <w:tabs>
          <w:tab w:val="left" w:pos="8585"/>
        </w:tabs>
        <w:suppressAutoHyphens w:val="0"/>
        <w:autoSpaceDE w:val="0"/>
        <w:autoSpaceDN w:val="0"/>
        <w:spacing w:line="321" w:lineRule="exact"/>
        <w:ind w:left="-567"/>
        <w:rPr>
          <w:spacing w:val="-2"/>
          <w:sz w:val="28"/>
          <w:szCs w:val="28"/>
          <w:lang w:eastAsia="en-US"/>
        </w:rPr>
      </w:pPr>
      <w:r w:rsidRPr="00C91B05">
        <w:rPr>
          <w:sz w:val="28"/>
          <w:szCs w:val="28"/>
          <w:lang w:eastAsia="en-US"/>
        </w:rPr>
        <w:t>Нижегородской</w:t>
      </w:r>
      <w:r w:rsidRPr="00C91B05">
        <w:rPr>
          <w:spacing w:val="-15"/>
          <w:sz w:val="28"/>
          <w:szCs w:val="28"/>
          <w:lang w:eastAsia="en-US"/>
        </w:rPr>
        <w:t xml:space="preserve"> </w:t>
      </w:r>
      <w:r w:rsidRPr="00C91B05">
        <w:rPr>
          <w:spacing w:val="-2"/>
          <w:sz w:val="28"/>
          <w:szCs w:val="28"/>
          <w:lang w:eastAsia="en-US"/>
        </w:rPr>
        <w:t>области</w:t>
      </w:r>
      <w:r>
        <w:rPr>
          <w:sz w:val="28"/>
          <w:szCs w:val="28"/>
          <w:lang w:eastAsia="en-US"/>
        </w:rPr>
        <w:t xml:space="preserve">                                                                                       </w:t>
      </w:r>
      <w:r w:rsidRPr="00C91B05">
        <w:rPr>
          <w:spacing w:val="-2"/>
          <w:sz w:val="28"/>
          <w:szCs w:val="28"/>
          <w:lang w:eastAsia="en-US"/>
        </w:rPr>
        <w:t>Д.В. Петухов</w:t>
      </w:r>
    </w:p>
    <w:p w14:paraId="23C1BA5A" w14:textId="77777777" w:rsidR="00C91B05" w:rsidRPr="00C91B05" w:rsidRDefault="00C91B05" w:rsidP="00C91B05">
      <w:pPr>
        <w:widowControl w:val="0"/>
        <w:tabs>
          <w:tab w:val="left" w:pos="8585"/>
        </w:tabs>
        <w:suppressAutoHyphens w:val="0"/>
        <w:autoSpaceDE w:val="0"/>
        <w:autoSpaceDN w:val="0"/>
        <w:spacing w:line="321" w:lineRule="exact"/>
        <w:ind w:left="-567"/>
        <w:rPr>
          <w:spacing w:val="-2"/>
          <w:sz w:val="28"/>
          <w:szCs w:val="28"/>
          <w:lang w:eastAsia="en-US"/>
        </w:rPr>
      </w:pPr>
    </w:p>
    <w:p w14:paraId="5A16DCFE" w14:textId="77777777" w:rsidR="00C91B05" w:rsidRPr="00C91B05" w:rsidRDefault="00C91B05" w:rsidP="00C91B05">
      <w:pPr>
        <w:widowControl w:val="0"/>
        <w:tabs>
          <w:tab w:val="left" w:pos="8585"/>
        </w:tabs>
        <w:suppressAutoHyphens w:val="0"/>
        <w:autoSpaceDE w:val="0"/>
        <w:autoSpaceDN w:val="0"/>
        <w:spacing w:line="321" w:lineRule="exact"/>
        <w:ind w:left="-567"/>
        <w:rPr>
          <w:spacing w:val="-2"/>
          <w:sz w:val="28"/>
          <w:szCs w:val="28"/>
          <w:lang w:eastAsia="en-US"/>
        </w:rPr>
      </w:pPr>
    </w:p>
    <w:p w14:paraId="3CBABA18" w14:textId="77777777" w:rsidR="00B03CBD" w:rsidRDefault="00B03CBD" w:rsidP="0052739E">
      <w:pPr>
        <w:suppressAutoHyphens w:val="0"/>
        <w:rPr>
          <w:sz w:val="28"/>
          <w:szCs w:val="28"/>
          <w:lang w:eastAsia="ru-RU"/>
        </w:rPr>
        <w:sectPr w:rsidR="00B03CBD" w:rsidSect="0080587F">
          <w:endnotePr>
            <w:numFmt w:val="decimal"/>
            <w:numStart w:val="0"/>
          </w:endnotePr>
          <w:pgSz w:w="12240" w:h="15840"/>
          <w:pgMar w:top="709" w:right="567" w:bottom="567" w:left="1701" w:header="720" w:footer="720" w:gutter="0"/>
          <w:cols w:space="720"/>
        </w:sectPr>
      </w:pPr>
    </w:p>
    <w:p w14:paraId="44B4B10E" w14:textId="77777777" w:rsidR="00634C4B" w:rsidRPr="00634C4B" w:rsidRDefault="00634C4B" w:rsidP="00B51D35">
      <w:pPr>
        <w:widowControl w:val="0"/>
        <w:autoSpaceDE w:val="0"/>
        <w:ind w:left="5387"/>
        <w:jc w:val="right"/>
        <w:rPr>
          <w:sz w:val="28"/>
          <w:szCs w:val="28"/>
        </w:rPr>
      </w:pPr>
      <w:r w:rsidRPr="00634C4B">
        <w:rPr>
          <w:sz w:val="28"/>
          <w:szCs w:val="28"/>
        </w:rPr>
        <w:lastRenderedPageBreak/>
        <w:t>УТВЕРЖДЕНО</w:t>
      </w:r>
    </w:p>
    <w:p w14:paraId="62F95235" w14:textId="77777777" w:rsidR="00634C4B" w:rsidRPr="00634C4B" w:rsidRDefault="00634C4B" w:rsidP="00B51D35">
      <w:pPr>
        <w:widowControl w:val="0"/>
        <w:autoSpaceDE w:val="0"/>
        <w:ind w:left="5387"/>
        <w:jc w:val="right"/>
        <w:rPr>
          <w:rFonts w:eastAsia="Arial"/>
          <w:sz w:val="28"/>
          <w:szCs w:val="28"/>
        </w:rPr>
      </w:pPr>
      <w:r w:rsidRPr="00634C4B">
        <w:rPr>
          <w:rFonts w:eastAsia="Arial"/>
          <w:sz w:val="28"/>
          <w:szCs w:val="28"/>
        </w:rPr>
        <w:t>постановлением администрации</w:t>
      </w:r>
    </w:p>
    <w:p w14:paraId="11D39938" w14:textId="71EC22AF" w:rsidR="00634C4B" w:rsidRPr="00B51D35" w:rsidRDefault="00634C4B" w:rsidP="00B51D35">
      <w:pPr>
        <w:widowControl w:val="0"/>
        <w:autoSpaceDE w:val="0"/>
        <w:ind w:left="5387"/>
        <w:jc w:val="right"/>
        <w:rPr>
          <w:rFonts w:eastAsia="Arial"/>
          <w:sz w:val="28"/>
          <w:szCs w:val="28"/>
        </w:rPr>
      </w:pPr>
      <w:r w:rsidRPr="00634C4B">
        <w:rPr>
          <w:rFonts w:eastAsia="Arial"/>
          <w:sz w:val="28"/>
          <w:szCs w:val="28"/>
        </w:rPr>
        <w:t>муниципального округа</w:t>
      </w:r>
      <w:r w:rsidR="00B51D35" w:rsidRPr="00B51D35">
        <w:rPr>
          <w:rFonts w:eastAsia="Arial"/>
          <w:sz w:val="28"/>
          <w:szCs w:val="28"/>
        </w:rPr>
        <w:t xml:space="preserve"> </w:t>
      </w:r>
      <w:r w:rsidR="00B51D35">
        <w:rPr>
          <w:rFonts w:eastAsia="Arial"/>
          <w:sz w:val="28"/>
          <w:szCs w:val="28"/>
        </w:rPr>
        <w:t>Воротынский</w:t>
      </w:r>
    </w:p>
    <w:p w14:paraId="7DA9A446" w14:textId="77777777" w:rsidR="00634C4B" w:rsidRPr="00634C4B" w:rsidRDefault="00634C4B" w:rsidP="00B51D35">
      <w:pPr>
        <w:widowControl w:val="0"/>
        <w:autoSpaceDE w:val="0"/>
        <w:ind w:left="5387"/>
        <w:jc w:val="right"/>
        <w:rPr>
          <w:rFonts w:eastAsia="Arial"/>
          <w:sz w:val="28"/>
          <w:szCs w:val="28"/>
        </w:rPr>
      </w:pPr>
      <w:r w:rsidRPr="00634C4B">
        <w:rPr>
          <w:rFonts w:eastAsia="Arial"/>
          <w:sz w:val="28"/>
          <w:szCs w:val="28"/>
        </w:rPr>
        <w:t>Нижегородской области</w:t>
      </w:r>
    </w:p>
    <w:p w14:paraId="701014B4" w14:textId="20413C31" w:rsidR="00634C4B" w:rsidRPr="00634C4B" w:rsidRDefault="00634C4B" w:rsidP="00B51D35">
      <w:pPr>
        <w:widowControl w:val="0"/>
        <w:autoSpaceDE w:val="0"/>
        <w:ind w:left="5387"/>
        <w:jc w:val="right"/>
        <w:rPr>
          <w:rFonts w:eastAsia="Arial"/>
          <w:sz w:val="28"/>
          <w:szCs w:val="28"/>
        </w:rPr>
      </w:pPr>
      <w:r w:rsidRPr="00634C4B">
        <w:rPr>
          <w:rFonts w:eastAsia="Arial"/>
          <w:sz w:val="28"/>
          <w:szCs w:val="28"/>
        </w:rPr>
        <w:t xml:space="preserve">от </w:t>
      </w:r>
      <w:r w:rsidR="00DA136A">
        <w:rPr>
          <w:rFonts w:eastAsia="Arial"/>
          <w:sz w:val="28"/>
          <w:szCs w:val="28"/>
        </w:rPr>
        <w:t>09.07.2026</w:t>
      </w:r>
      <w:r w:rsidRPr="00634C4B">
        <w:rPr>
          <w:rFonts w:eastAsia="Arial"/>
          <w:sz w:val="28"/>
          <w:szCs w:val="28"/>
        </w:rPr>
        <w:t xml:space="preserve"> № </w:t>
      </w:r>
      <w:r w:rsidR="00DA136A">
        <w:rPr>
          <w:rFonts w:eastAsia="Arial"/>
          <w:sz w:val="28"/>
          <w:szCs w:val="28"/>
        </w:rPr>
        <w:t>537</w:t>
      </w:r>
      <w:bookmarkStart w:id="0" w:name="_GoBack"/>
      <w:bookmarkEnd w:id="0"/>
    </w:p>
    <w:p w14:paraId="33F72039" w14:textId="77777777" w:rsidR="00634C4B" w:rsidRPr="00634C4B" w:rsidRDefault="00634C4B" w:rsidP="00634C4B">
      <w:pPr>
        <w:widowControl w:val="0"/>
        <w:autoSpaceDE w:val="0"/>
        <w:ind w:firstLine="540"/>
        <w:jc w:val="both"/>
        <w:rPr>
          <w:sz w:val="28"/>
          <w:szCs w:val="28"/>
        </w:rPr>
      </w:pPr>
    </w:p>
    <w:p w14:paraId="2A9BF4AA" w14:textId="77777777" w:rsidR="00634C4B" w:rsidRPr="00634C4B" w:rsidRDefault="00634C4B" w:rsidP="00634C4B">
      <w:pPr>
        <w:widowControl w:val="0"/>
        <w:autoSpaceDE w:val="0"/>
        <w:ind w:firstLine="540"/>
        <w:jc w:val="both"/>
        <w:rPr>
          <w:sz w:val="28"/>
          <w:szCs w:val="28"/>
        </w:rPr>
      </w:pPr>
    </w:p>
    <w:p w14:paraId="3C05DBF3" w14:textId="77777777" w:rsidR="00634C4B" w:rsidRPr="00634C4B" w:rsidRDefault="00634C4B" w:rsidP="00634C4B">
      <w:pPr>
        <w:widowControl w:val="0"/>
        <w:autoSpaceDE w:val="0"/>
        <w:ind w:firstLine="540"/>
        <w:jc w:val="both"/>
        <w:rPr>
          <w:sz w:val="28"/>
          <w:szCs w:val="28"/>
        </w:rPr>
      </w:pPr>
    </w:p>
    <w:p w14:paraId="47D3C9FA" w14:textId="77777777" w:rsidR="00634C4B" w:rsidRPr="00634C4B" w:rsidRDefault="00634C4B" w:rsidP="00634C4B">
      <w:pPr>
        <w:widowControl w:val="0"/>
        <w:autoSpaceDE w:val="0"/>
        <w:jc w:val="center"/>
        <w:rPr>
          <w:b/>
          <w:sz w:val="28"/>
          <w:szCs w:val="28"/>
        </w:rPr>
      </w:pPr>
      <w:bookmarkStart w:id="1" w:name="Par32"/>
      <w:bookmarkEnd w:id="1"/>
      <w:r w:rsidRPr="00634C4B">
        <w:rPr>
          <w:b/>
          <w:bCs/>
          <w:sz w:val="28"/>
          <w:szCs w:val="28"/>
        </w:rPr>
        <w:t>ПОЛОЖЕНИЕ</w:t>
      </w:r>
    </w:p>
    <w:p w14:paraId="29D5FEC5" w14:textId="4FAA8089" w:rsidR="00634C4B" w:rsidRPr="00634C4B" w:rsidRDefault="004132D5" w:rsidP="004132D5">
      <w:pPr>
        <w:widowControl w:val="0"/>
        <w:autoSpaceDE w:val="0"/>
        <w:jc w:val="center"/>
        <w:rPr>
          <w:b/>
          <w:bCs/>
          <w:sz w:val="28"/>
          <w:szCs w:val="28"/>
        </w:rPr>
      </w:pPr>
      <w:r w:rsidRPr="004132D5">
        <w:rPr>
          <w:b/>
          <w:bCs/>
          <w:sz w:val="28"/>
          <w:szCs w:val="28"/>
        </w:rPr>
        <w:t xml:space="preserve">о </w:t>
      </w:r>
      <w:r w:rsidRPr="004132D5">
        <w:rPr>
          <w:b/>
          <w:bCs/>
          <w:sz w:val="28"/>
          <w:szCs w:val="28"/>
          <w:lang w:eastAsia="ru-RU"/>
        </w:rPr>
        <w:t>порядке рассмотрения обращений граждан в администрации муниципального округа</w:t>
      </w:r>
      <w:r w:rsidR="00B51D35">
        <w:rPr>
          <w:b/>
          <w:bCs/>
          <w:sz w:val="28"/>
          <w:szCs w:val="28"/>
          <w:lang w:eastAsia="ru-RU"/>
        </w:rPr>
        <w:t xml:space="preserve"> Воротынский</w:t>
      </w:r>
      <w:r w:rsidRPr="004132D5">
        <w:rPr>
          <w:b/>
          <w:bCs/>
          <w:sz w:val="28"/>
          <w:szCs w:val="28"/>
          <w:lang w:eastAsia="ru-RU"/>
        </w:rPr>
        <w:t xml:space="preserve"> Нижегородской области и ее структурных подразделениях, наделенных правами юридического лица</w:t>
      </w:r>
    </w:p>
    <w:p w14:paraId="188259EB" w14:textId="6B6D922A" w:rsidR="004132D5" w:rsidRDefault="00B51D35" w:rsidP="00634C4B">
      <w:pPr>
        <w:widowControl w:val="0"/>
        <w:autoSpaceDE w:val="0"/>
        <w:jc w:val="center"/>
        <w:rPr>
          <w:b/>
          <w:sz w:val="28"/>
          <w:szCs w:val="28"/>
        </w:rPr>
      </w:pPr>
      <w:bookmarkStart w:id="2" w:name="Par37"/>
      <w:bookmarkEnd w:id="2"/>
      <w:r>
        <w:rPr>
          <w:b/>
          <w:sz w:val="28"/>
          <w:szCs w:val="28"/>
        </w:rPr>
        <w:t>(далее – Положение)</w:t>
      </w:r>
    </w:p>
    <w:p w14:paraId="7A14619C" w14:textId="77777777" w:rsidR="00B51D35" w:rsidRDefault="00B51D35" w:rsidP="00634C4B">
      <w:pPr>
        <w:widowControl w:val="0"/>
        <w:autoSpaceDE w:val="0"/>
        <w:jc w:val="center"/>
        <w:rPr>
          <w:b/>
          <w:sz w:val="28"/>
          <w:szCs w:val="28"/>
        </w:rPr>
      </w:pPr>
    </w:p>
    <w:p w14:paraId="1842CFC2" w14:textId="77777777" w:rsidR="00E0724A" w:rsidRPr="00E0724A" w:rsidRDefault="00E0724A" w:rsidP="00481677">
      <w:pPr>
        <w:widowControl w:val="0"/>
        <w:suppressAutoHyphens w:val="0"/>
        <w:autoSpaceDE w:val="0"/>
        <w:autoSpaceDN w:val="0"/>
        <w:jc w:val="center"/>
        <w:rPr>
          <w:b/>
          <w:bCs/>
          <w:sz w:val="28"/>
          <w:szCs w:val="28"/>
          <w:lang w:eastAsia="ru-RU"/>
        </w:rPr>
      </w:pPr>
      <w:r w:rsidRPr="00E0724A">
        <w:rPr>
          <w:b/>
          <w:bCs/>
          <w:sz w:val="28"/>
          <w:szCs w:val="28"/>
          <w:lang w:eastAsia="ru-RU"/>
        </w:rPr>
        <w:t>1. Общие положения</w:t>
      </w:r>
    </w:p>
    <w:p w14:paraId="56290C48" w14:textId="77777777" w:rsidR="00E0724A" w:rsidRPr="00E0724A" w:rsidRDefault="00E0724A" w:rsidP="00481677">
      <w:pPr>
        <w:widowControl w:val="0"/>
        <w:suppressAutoHyphens w:val="0"/>
        <w:autoSpaceDE w:val="0"/>
        <w:autoSpaceDN w:val="0"/>
        <w:ind w:firstLine="540"/>
        <w:jc w:val="both"/>
        <w:rPr>
          <w:sz w:val="28"/>
          <w:szCs w:val="28"/>
          <w:lang w:eastAsia="ru-RU"/>
        </w:rPr>
      </w:pPr>
    </w:p>
    <w:p w14:paraId="7FC918F1" w14:textId="15FD3C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1.1. </w:t>
      </w:r>
      <w:proofErr w:type="gramStart"/>
      <w:r w:rsidRPr="00E0724A">
        <w:rPr>
          <w:sz w:val="28"/>
          <w:szCs w:val="28"/>
          <w:lang w:eastAsia="ru-RU"/>
        </w:rPr>
        <w:t xml:space="preserve">Настоящее Положение разработано в соответствии с Конституцией Российской Федерации, Федеральным законом от 02.05.2006 </w:t>
      </w:r>
      <w:r w:rsidR="00A175C8">
        <w:rPr>
          <w:sz w:val="28"/>
          <w:szCs w:val="28"/>
          <w:lang w:eastAsia="ru-RU"/>
        </w:rPr>
        <w:t>№</w:t>
      </w:r>
      <w:r w:rsidRPr="00E0724A">
        <w:rPr>
          <w:sz w:val="28"/>
          <w:szCs w:val="28"/>
          <w:lang w:eastAsia="ru-RU"/>
        </w:rPr>
        <w:t xml:space="preserve"> 59-ФЗ </w:t>
      </w:r>
      <w:r w:rsidR="00A175C8">
        <w:rPr>
          <w:sz w:val="28"/>
          <w:szCs w:val="28"/>
          <w:lang w:eastAsia="ru-RU"/>
        </w:rPr>
        <w:t>«</w:t>
      </w:r>
      <w:r w:rsidRPr="00E0724A">
        <w:rPr>
          <w:sz w:val="28"/>
          <w:szCs w:val="28"/>
          <w:lang w:eastAsia="ru-RU"/>
        </w:rPr>
        <w:t>О порядке рассмотрения обращений граждан Российской Федерации</w:t>
      </w:r>
      <w:r w:rsidR="00A175C8">
        <w:rPr>
          <w:sz w:val="28"/>
          <w:szCs w:val="28"/>
          <w:lang w:eastAsia="ru-RU"/>
        </w:rPr>
        <w:t>»</w:t>
      </w:r>
      <w:r w:rsidRPr="00E0724A">
        <w:rPr>
          <w:sz w:val="28"/>
          <w:szCs w:val="28"/>
          <w:lang w:eastAsia="ru-RU"/>
        </w:rPr>
        <w:t xml:space="preserve">, Законом Нижегородской области от 07.09.2007 </w:t>
      </w:r>
      <w:r w:rsidR="00A175C8">
        <w:rPr>
          <w:sz w:val="28"/>
          <w:szCs w:val="28"/>
          <w:lang w:eastAsia="ru-RU"/>
        </w:rPr>
        <w:t>№</w:t>
      </w:r>
      <w:r w:rsidRPr="00E0724A">
        <w:rPr>
          <w:sz w:val="28"/>
          <w:szCs w:val="28"/>
          <w:lang w:eastAsia="ru-RU"/>
        </w:rPr>
        <w:t xml:space="preserve"> 124-З </w:t>
      </w:r>
      <w:r w:rsidR="00A175C8">
        <w:rPr>
          <w:sz w:val="28"/>
          <w:szCs w:val="28"/>
          <w:lang w:eastAsia="ru-RU"/>
        </w:rPr>
        <w:t>«</w:t>
      </w:r>
      <w:r w:rsidRPr="00E0724A">
        <w:rPr>
          <w:sz w:val="28"/>
          <w:szCs w:val="28"/>
          <w:lang w:eastAsia="ru-RU"/>
        </w:rPr>
        <w:t>О дополнительных гарантиях права граждан на обращение в Нижегородской области</w:t>
      </w:r>
      <w:r w:rsidR="00A175C8">
        <w:rPr>
          <w:sz w:val="28"/>
          <w:szCs w:val="28"/>
          <w:lang w:eastAsia="ru-RU"/>
        </w:rPr>
        <w:t>»</w:t>
      </w:r>
      <w:r w:rsidRPr="00E0724A">
        <w:rPr>
          <w:sz w:val="28"/>
          <w:szCs w:val="28"/>
          <w:lang w:eastAsia="ru-RU"/>
        </w:rPr>
        <w:t xml:space="preserve"> и определяет порядок рассмотрения обращений граждан в администрации муниципального округа</w:t>
      </w:r>
      <w:r w:rsidR="00B51D35">
        <w:rPr>
          <w:sz w:val="28"/>
          <w:szCs w:val="28"/>
          <w:lang w:eastAsia="ru-RU"/>
        </w:rPr>
        <w:t xml:space="preserve"> Воротынский</w:t>
      </w:r>
      <w:r w:rsidRPr="00E0724A">
        <w:rPr>
          <w:sz w:val="28"/>
          <w:szCs w:val="28"/>
          <w:lang w:eastAsia="ru-RU"/>
        </w:rPr>
        <w:t xml:space="preserve"> Нижегородской области и ее структурных подразделениях</w:t>
      </w:r>
      <w:r w:rsidR="00A175C8">
        <w:rPr>
          <w:sz w:val="28"/>
          <w:szCs w:val="28"/>
          <w:lang w:eastAsia="ru-RU"/>
        </w:rPr>
        <w:t>, наделенных правами юридического лица</w:t>
      </w:r>
      <w:r w:rsidRPr="00E0724A">
        <w:rPr>
          <w:sz w:val="28"/>
          <w:szCs w:val="28"/>
          <w:lang w:eastAsia="ru-RU"/>
        </w:rPr>
        <w:t xml:space="preserve"> (далее - </w:t>
      </w:r>
      <w:r w:rsidR="00F70C55">
        <w:rPr>
          <w:sz w:val="28"/>
          <w:szCs w:val="28"/>
          <w:lang w:eastAsia="ru-RU"/>
        </w:rPr>
        <w:t>а</w:t>
      </w:r>
      <w:r w:rsidRPr="00E0724A">
        <w:rPr>
          <w:sz w:val="28"/>
          <w:szCs w:val="28"/>
          <w:lang w:eastAsia="ru-RU"/>
        </w:rPr>
        <w:t>дминистрация</w:t>
      </w:r>
      <w:proofErr w:type="gramEnd"/>
      <w:r w:rsidRPr="00E0724A">
        <w:rPr>
          <w:sz w:val="28"/>
          <w:szCs w:val="28"/>
          <w:lang w:eastAsia="ru-RU"/>
        </w:rPr>
        <w:t xml:space="preserve"> округа).</w:t>
      </w:r>
    </w:p>
    <w:p w14:paraId="60CEE03E" w14:textId="77777777" w:rsidR="00E0724A" w:rsidRPr="00EA7129"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1.2. Настоящее Положение устанавливает порядок регистрации и рассмотрения </w:t>
      </w:r>
      <w:r w:rsidRPr="00EA7129">
        <w:rPr>
          <w:sz w:val="28"/>
          <w:szCs w:val="28"/>
          <w:lang w:eastAsia="ru-RU"/>
        </w:rPr>
        <w:t>обращений граждан, организации личного приема граждан и контроля за объективным, всесторонним и своевременным рассмотрением поступивших обращений.</w:t>
      </w:r>
    </w:p>
    <w:p w14:paraId="7B7D8CC0" w14:textId="34B66443" w:rsidR="00E0724A" w:rsidRPr="00E0724A" w:rsidRDefault="00E0724A" w:rsidP="00300440">
      <w:pPr>
        <w:widowControl w:val="0"/>
        <w:suppressAutoHyphens w:val="0"/>
        <w:autoSpaceDE w:val="0"/>
        <w:autoSpaceDN w:val="0"/>
        <w:ind w:left="-567" w:firstLine="567"/>
        <w:jc w:val="both"/>
        <w:rPr>
          <w:sz w:val="28"/>
          <w:szCs w:val="28"/>
          <w:lang w:eastAsia="ru-RU"/>
        </w:rPr>
      </w:pPr>
      <w:r w:rsidRPr="00EA7129">
        <w:rPr>
          <w:sz w:val="28"/>
          <w:szCs w:val="28"/>
          <w:lang w:eastAsia="ru-RU"/>
        </w:rPr>
        <w:t xml:space="preserve">1.3. Для целей настоящего Положения используются основные понятия, предусмотренные Федеральным законом от 02.05.2006 </w:t>
      </w:r>
      <w:r w:rsidR="00825190" w:rsidRPr="00EA7129">
        <w:rPr>
          <w:sz w:val="28"/>
          <w:szCs w:val="28"/>
          <w:lang w:eastAsia="ru-RU"/>
        </w:rPr>
        <w:t>№</w:t>
      </w:r>
      <w:r w:rsidRPr="00EA7129">
        <w:rPr>
          <w:sz w:val="28"/>
          <w:szCs w:val="28"/>
          <w:lang w:eastAsia="ru-RU"/>
        </w:rPr>
        <w:t xml:space="preserve"> 59-ФЗ </w:t>
      </w:r>
      <w:r w:rsidR="00825190" w:rsidRPr="00EA7129">
        <w:rPr>
          <w:sz w:val="28"/>
          <w:szCs w:val="28"/>
          <w:lang w:eastAsia="ru-RU"/>
        </w:rPr>
        <w:t>«</w:t>
      </w:r>
      <w:r w:rsidRPr="00EA7129">
        <w:rPr>
          <w:sz w:val="28"/>
          <w:szCs w:val="28"/>
          <w:lang w:eastAsia="ru-RU"/>
        </w:rPr>
        <w:t>О порядке рассмотрения обращений граждан Российской Федерации</w:t>
      </w:r>
      <w:r w:rsidR="00825190" w:rsidRPr="00EA7129">
        <w:rPr>
          <w:sz w:val="28"/>
          <w:szCs w:val="28"/>
          <w:lang w:eastAsia="ru-RU"/>
        </w:rPr>
        <w:t>»</w:t>
      </w:r>
      <w:r w:rsidRPr="00EA7129">
        <w:rPr>
          <w:sz w:val="28"/>
          <w:szCs w:val="28"/>
          <w:lang w:eastAsia="ru-RU"/>
        </w:rPr>
        <w:t xml:space="preserve">, Законом Нижегородской области от 07.09.2007 </w:t>
      </w:r>
      <w:r w:rsidR="00825190" w:rsidRPr="00EA7129">
        <w:rPr>
          <w:sz w:val="28"/>
          <w:szCs w:val="28"/>
          <w:lang w:eastAsia="ru-RU"/>
        </w:rPr>
        <w:t>№</w:t>
      </w:r>
      <w:r w:rsidRPr="00EA7129">
        <w:rPr>
          <w:sz w:val="28"/>
          <w:szCs w:val="28"/>
          <w:lang w:eastAsia="ru-RU"/>
        </w:rPr>
        <w:t xml:space="preserve"> 124-З </w:t>
      </w:r>
      <w:r w:rsidR="00825190" w:rsidRPr="00EA7129">
        <w:rPr>
          <w:sz w:val="28"/>
          <w:szCs w:val="28"/>
          <w:lang w:eastAsia="ru-RU"/>
        </w:rPr>
        <w:t>«</w:t>
      </w:r>
      <w:r w:rsidRPr="00EA7129">
        <w:rPr>
          <w:sz w:val="28"/>
          <w:szCs w:val="28"/>
          <w:lang w:eastAsia="ru-RU"/>
        </w:rPr>
        <w:t>О дополнительных гарантиях права граждан на обращение Нижегородской области</w:t>
      </w:r>
      <w:r w:rsidR="00825190" w:rsidRPr="00EA7129">
        <w:rPr>
          <w:sz w:val="28"/>
          <w:szCs w:val="28"/>
          <w:lang w:eastAsia="ru-RU"/>
        </w:rPr>
        <w:t>»</w:t>
      </w:r>
      <w:r w:rsidRPr="00EA7129">
        <w:rPr>
          <w:sz w:val="28"/>
          <w:szCs w:val="28"/>
          <w:lang w:eastAsia="ru-RU"/>
        </w:rPr>
        <w:t>.</w:t>
      </w:r>
    </w:p>
    <w:p w14:paraId="1A8DA6FA" w14:textId="454A7963"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1.4. Действие настоящего Положения не распространяется на обращения граждан, поступающие в рамках предоставления государственных и муниципальных услуг, предоставляемых </w:t>
      </w:r>
      <w:r w:rsidR="00B06691">
        <w:rPr>
          <w:sz w:val="28"/>
          <w:szCs w:val="28"/>
          <w:lang w:eastAsia="ru-RU"/>
        </w:rPr>
        <w:t>а</w:t>
      </w:r>
      <w:r w:rsidRPr="00E0724A">
        <w:rPr>
          <w:sz w:val="28"/>
          <w:szCs w:val="28"/>
          <w:lang w:eastAsia="ru-RU"/>
        </w:rPr>
        <w:t xml:space="preserve">дминистрацией округа в соответствии с Федеральным законом от </w:t>
      </w:r>
      <w:r w:rsidR="00682FAF">
        <w:rPr>
          <w:sz w:val="28"/>
          <w:szCs w:val="28"/>
          <w:lang w:eastAsia="ru-RU"/>
        </w:rPr>
        <w:t>0</w:t>
      </w:r>
      <w:r w:rsidRPr="00E0724A">
        <w:rPr>
          <w:sz w:val="28"/>
          <w:szCs w:val="28"/>
          <w:lang w:eastAsia="ru-RU"/>
        </w:rPr>
        <w:t>2</w:t>
      </w:r>
      <w:r w:rsidR="00682FAF">
        <w:rPr>
          <w:sz w:val="28"/>
          <w:szCs w:val="28"/>
          <w:lang w:eastAsia="ru-RU"/>
        </w:rPr>
        <w:t>.07.</w:t>
      </w:r>
      <w:r w:rsidRPr="00E0724A">
        <w:rPr>
          <w:sz w:val="28"/>
          <w:szCs w:val="28"/>
          <w:lang w:eastAsia="ru-RU"/>
        </w:rPr>
        <w:t xml:space="preserve">2010 </w:t>
      </w:r>
      <w:r w:rsidR="00682FAF">
        <w:rPr>
          <w:sz w:val="28"/>
          <w:szCs w:val="28"/>
          <w:lang w:eastAsia="ru-RU"/>
        </w:rPr>
        <w:t>№</w:t>
      </w:r>
      <w:r w:rsidRPr="00E0724A">
        <w:rPr>
          <w:sz w:val="28"/>
          <w:szCs w:val="28"/>
          <w:lang w:eastAsia="ru-RU"/>
        </w:rPr>
        <w:t xml:space="preserve"> 210-ФЗ </w:t>
      </w:r>
      <w:r w:rsidR="00682FAF">
        <w:rPr>
          <w:sz w:val="28"/>
          <w:szCs w:val="28"/>
          <w:lang w:eastAsia="ru-RU"/>
        </w:rPr>
        <w:t>«</w:t>
      </w:r>
      <w:r w:rsidRPr="00E0724A">
        <w:rPr>
          <w:sz w:val="28"/>
          <w:szCs w:val="28"/>
          <w:lang w:eastAsia="ru-RU"/>
        </w:rPr>
        <w:t>О предоставлении государственных и муниципальных услуг</w:t>
      </w:r>
      <w:r w:rsidR="00682FAF">
        <w:rPr>
          <w:sz w:val="28"/>
          <w:szCs w:val="28"/>
          <w:lang w:eastAsia="ru-RU"/>
        </w:rPr>
        <w:t>»</w:t>
      </w:r>
      <w:r w:rsidRPr="00E0724A">
        <w:rPr>
          <w:sz w:val="28"/>
          <w:szCs w:val="28"/>
          <w:lang w:eastAsia="ru-RU"/>
        </w:rPr>
        <w:t>.</w:t>
      </w:r>
    </w:p>
    <w:p w14:paraId="474B76CC" w14:textId="18419D1C" w:rsid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1.5.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w:t>
      </w:r>
      <w:r w:rsidR="00B06691">
        <w:rPr>
          <w:sz w:val="28"/>
          <w:szCs w:val="28"/>
          <w:lang w:eastAsia="ru-RU"/>
        </w:rPr>
        <w:t>а</w:t>
      </w:r>
      <w:r w:rsidRPr="00E0724A">
        <w:rPr>
          <w:sz w:val="28"/>
          <w:szCs w:val="28"/>
          <w:lang w:eastAsia="ru-RU"/>
        </w:rPr>
        <w:t>дминистрацию округа и ее структурные подразделения</w:t>
      </w:r>
      <w:r w:rsidR="00D854D0">
        <w:rPr>
          <w:sz w:val="28"/>
          <w:szCs w:val="28"/>
          <w:lang w:eastAsia="ru-RU"/>
        </w:rPr>
        <w:t>, наделенные правами юридического лица</w:t>
      </w:r>
      <w:r w:rsidRPr="00E0724A">
        <w:rPr>
          <w:sz w:val="28"/>
          <w:szCs w:val="28"/>
          <w:lang w:eastAsia="ru-RU"/>
        </w:rPr>
        <w:t>:</w:t>
      </w:r>
    </w:p>
    <w:p w14:paraId="2FB7DF67" w14:textId="339440C9" w:rsidR="00356B83" w:rsidRPr="00356B83" w:rsidRDefault="00356B8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понедельник-четверг - </w:t>
      </w:r>
      <w:r w:rsidRPr="00FC7ECF">
        <w:rPr>
          <w:sz w:val="28"/>
          <w:szCs w:val="28"/>
          <w:lang w:eastAsia="ru-RU"/>
        </w:rPr>
        <w:t>с 08.00 до 17.00;</w:t>
      </w:r>
    </w:p>
    <w:p w14:paraId="598622C1" w14:textId="1321CEC1" w:rsidR="00356B83" w:rsidRPr="00FC7ECF" w:rsidRDefault="00356B8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пятница - </w:t>
      </w:r>
      <w:r w:rsidRPr="00FC7ECF">
        <w:rPr>
          <w:sz w:val="28"/>
          <w:szCs w:val="28"/>
          <w:lang w:eastAsia="ru-RU"/>
        </w:rPr>
        <w:t>с 08.00 до 16.00</w:t>
      </w:r>
      <w:r w:rsidR="00FC7ECF" w:rsidRPr="0087783E">
        <w:rPr>
          <w:sz w:val="28"/>
          <w:szCs w:val="28"/>
          <w:lang w:eastAsia="ru-RU"/>
        </w:rPr>
        <w:t>;</w:t>
      </w:r>
    </w:p>
    <w:p w14:paraId="2719D6BC"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lastRenderedPageBreak/>
        <w:t>обеденный перерыв - с 12.00 до 13.00;</w:t>
      </w:r>
    </w:p>
    <w:p w14:paraId="254FB108" w14:textId="3FB004E8"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Почтовый адрес для направления обращений в </w:t>
      </w:r>
      <w:r w:rsidR="00B06691">
        <w:rPr>
          <w:sz w:val="28"/>
          <w:szCs w:val="28"/>
          <w:lang w:eastAsia="ru-RU"/>
        </w:rPr>
        <w:t>а</w:t>
      </w:r>
      <w:r w:rsidRPr="00E0724A">
        <w:rPr>
          <w:sz w:val="28"/>
          <w:szCs w:val="28"/>
          <w:lang w:eastAsia="ru-RU"/>
        </w:rPr>
        <w:t>дминистрацию округа: 606</w:t>
      </w:r>
      <w:r w:rsidR="00F477A5" w:rsidRPr="00F477A5">
        <w:rPr>
          <w:sz w:val="28"/>
          <w:szCs w:val="28"/>
          <w:lang w:eastAsia="ru-RU"/>
        </w:rPr>
        <w:t>260</w:t>
      </w:r>
      <w:r w:rsidRPr="00E0724A">
        <w:rPr>
          <w:sz w:val="28"/>
          <w:szCs w:val="28"/>
          <w:lang w:eastAsia="ru-RU"/>
        </w:rPr>
        <w:t xml:space="preserve">, Нижегородская область, </w:t>
      </w:r>
      <w:r w:rsidR="00F477A5">
        <w:rPr>
          <w:sz w:val="28"/>
          <w:szCs w:val="28"/>
          <w:lang w:eastAsia="ru-RU"/>
        </w:rPr>
        <w:t>Воротынский</w:t>
      </w:r>
      <w:r w:rsidR="000B78BE">
        <w:rPr>
          <w:sz w:val="28"/>
          <w:szCs w:val="28"/>
          <w:lang w:eastAsia="ru-RU"/>
        </w:rPr>
        <w:t xml:space="preserve"> муниципальный округ, </w:t>
      </w:r>
      <w:proofErr w:type="spellStart"/>
      <w:r w:rsidR="000B78BE">
        <w:rPr>
          <w:sz w:val="28"/>
          <w:szCs w:val="28"/>
          <w:lang w:eastAsia="ru-RU"/>
        </w:rPr>
        <w:t>р.п</w:t>
      </w:r>
      <w:proofErr w:type="spellEnd"/>
      <w:r w:rsidR="000B78BE">
        <w:rPr>
          <w:sz w:val="28"/>
          <w:szCs w:val="28"/>
          <w:lang w:eastAsia="ru-RU"/>
        </w:rPr>
        <w:t xml:space="preserve">. </w:t>
      </w:r>
      <w:r w:rsidR="00F477A5">
        <w:rPr>
          <w:sz w:val="28"/>
          <w:szCs w:val="28"/>
          <w:lang w:eastAsia="ru-RU"/>
        </w:rPr>
        <w:t>Воротынец</w:t>
      </w:r>
      <w:r w:rsidR="000B78BE">
        <w:rPr>
          <w:sz w:val="28"/>
          <w:szCs w:val="28"/>
          <w:lang w:eastAsia="ru-RU"/>
        </w:rPr>
        <w:t xml:space="preserve">, </w:t>
      </w:r>
      <w:r w:rsidR="00F477A5">
        <w:rPr>
          <w:sz w:val="28"/>
          <w:szCs w:val="28"/>
          <w:lang w:eastAsia="ru-RU"/>
        </w:rPr>
        <w:t>п</w:t>
      </w:r>
      <w:r w:rsidR="000B78BE">
        <w:rPr>
          <w:sz w:val="28"/>
          <w:szCs w:val="28"/>
          <w:lang w:eastAsia="ru-RU"/>
        </w:rPr>
        <w:t xml:space="preserve">л. </w:t>
      </w:r>
      <w:proofErr w:type="gramStart"/>
      <w:r w:rsidR="00F477A5">
        <w:rPr>
          <w:sz w:val="28"/>
          <w:szCs w:val="28"/>
          <w:lang w:eastAsia="ru-RU"/>
        </w:rPr>
        <w:t>Советская</w:t>
      </w:r>
      <w:proofErr w:type="gramEnd"/>
      <w:r w:rsidRPr="00E0724A">
        <w:rPr>
          <w:sz w:val="28"/>
          <w:szCs w:val="28"/>
          <w:lang w:eastAsia="ru-RU"/>
        </w:rPr>
        <w:t xml:space="preserve">, </w:t>
      </w:r>
      <w:r w:rsidR="000B78BE">
        <w:rPr>
          <w:sz w:val="28"/>
          <w:szCs w:val="28"/>
          <w:lang w:eastAsia="ru-RU"/>
        </w:rPr>
        <w:t xml:space="preserve">д. </w:t>
      </w:r>
      <w:r w:rsidR="00F477A5">
        <w:rPr>
          <w:sz w:val="28"/>
          <w:szCs w:val="28"/>
          <w:lang w:eastAsia="ru-RU"/>
        </w:rPr>
        <w:t>6</w:t>
      </w:r>
      <w:r w:rsidR="000B78BE">
        <w:rPr>
          <w:sz w:val="28"/>
          <w:szCs w:val="28"/>
          <w:lang w:eastAsia="ru-RU"/>
        </w:rPr>
        <w:t>.</w:t>
      </w:r>
    </w:p>
    <w:p w14:paraId="7D47455D" w14:textId="5FD020B0"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Адрес электронной почты </w:t>
      </w:r>
      <w:r w:rsidR="00B06691">
        <w:rPr>
          <w:sz w:val="28"/>
          <w:szCs w:val="28"/>
          <w:lang w:eastAsia="ru-RU"/>
        </w:rPr>
        <w:t>а</w:t>
      </w:r>
      <w:r w:rsidRPr="00E0724A">
        <w:rPr>
          <w:sz w:val="28"/>
          <w:szCs w:val="28"/>
          <w:lang w:eastAsia="ru-RU"/>
        </w:rPr>
        <w:t xml:space="preserve">дминистрации округа: </w:t>
      </w:r>
      <w:r w:rsidR="00F477A5" w:rsidRPr="00F477A5">
        <w:rPr>
          <w:bCs/>
          <w:sz w:val="28"/>
          <w:szCs w:val="28"/>
          <w:lang w:val="en-US" w:eastAsia="ru-RU"/>
        </w:rPr>
        <w:t>official</w:t>
      </w:r>
      <w:r w:rsidR="00F477A5" w:rsidRPr="00F477A5">
        <w:rPr>
          <w:bCs/>
          <w:sz w:val="28"/>
          <w:szCs w:val="28"/>
          <w:lang w:eastAsia="ru-RU"/>
        </w:rPr>
        <w:t>@</w:t>
      </w:r>
      <w:proofErr w:type="spellStart"/>
      <w:r w:rsidR="00F477A5" w:rsidRPr="00F477A5">
        <w:rPr>
          <w:bCs/>
          <w:sz w:val="28"/>
          <w:szCs w:val="28"/>
          <w:lang w:val="en-US" w:eastAsia="ru-RU"/>
        </w:rPr>
        <w:t>adm</w:t>
      </w:r>
      <w:proofErr w:type="spellEnd"/>
      <w:r w:rsidR="00F477A5" w:rsidRPr="00F477A5">
        <w:rPr>
          <w:bCs/>
          <w:sz w:val="28"/>
          <w:szCs w:val="28"/>
          <w:lang w:eastAsia="ru-RU"/>
        </w:rPr>
        <w:t>.</w:t>
      </w:r>
      <w:proofErr w:type="spellStart"/>
      <w:r w:rsidR="00F477A5" w:rsidRPr="00F477A5">
        <w:rPr>
          <w:bCs/>
          <w:sz w:val="28"/>
          <w:szCs w:val="28"/>
          <w:lang w:val="en-US" w:eastAsia="ru-RU"/>
        </w:rPr>
        <w:t>vrt</w:t>
      </w:r>
      <w:proofErr w:type="spellEnd"/>
      <w:r w:rsidR="00F477A5" w:rsidRPr="00F477A5">
        <w:rPr>
          <w:bCs/>
          <w:sz w:val="28"/>
          <w:szCs w:val="28"/>
          <w:lang w:eastAsia="ru-RU"/>
        </w:rPr>
        <w:t>.</w:t>
      </w:r>
      <w:proofErr w:type="spellStart"/>
      <w:r w:rsidR="00F477A5" w:rsidRPr="00F477A5">
        <w:rPr>
          <w:bCs/>
          <w:sz w:val="28"/>
          <w:szCs w:val="28"/>
          <w:lang w:val="en-US" w:eastAsia="ru-RU"/>
        </w:rPr>
        <w:t>nnov</w:t>
      </w:r>
      <w:proofErr w:type="spellEnd"/>
      <w:r w:rsidR="00F477A5" w:rsidRPr="00F477A5">
        <w:rPr>
          <w:bCs/>
          <w:sz w:val="28"/>
          <w:szCs w:val="28"/>
          <w:lang w:eastAsia="ru-RU"/>
        </w:rPr>
        <w:t>.</w:t>
      </w:r>
      <w:proofErr w:type="spellStart"/>
      <w:r w:rsidR="00F477A5" w:rsidRPr="00F477A5">
        <w:rPr>
          <w:bCs/>
          <w:sz w:val="28"/>
          <w:szCs w:val="28"/>
          <w:lang w:val="en-US" w:eastAsia="ru-RU"/>
        </w:rPr>
        <w:t>ru</w:t>
      </w:r>
      <w:proofErr w:type="spellEnd"/>
      <w:r w:rsidRPr="00E0724A">
        <w:rPr>
          <w:sz w:val="28"/>
          <w:szCs w:val="28"/>
          <w:lang w:eastAsia="ru-RU"/>
        </w:rPr>
        <w:t>.</w:t>
      </w:r>
    </w:p>
    <w:p w14:paraId="323CE93D" w14:textId="099E70AB"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Электронные обращения граждане могут направить, воспользовавшись сервисом </w:t>
      </w:r>
      <w:r w:rsidR="00152E0B">
        <w:rPr>
          <w:sz w:val="28"/>
          <w:szCs w:val="28"/>
          <w:lang w:eastAsia="ru-RU"/>
        </w:rPr>
        <w:t>«</w:t>
      </w:r>
      <w:r w:rsidRPr="00E0724A">
        <w:rPr>
          <w:sz w:val="28"/>
          <w:szCs w:val="28"/>
          <w:lang w:eastAsia="ru-RU"/>
        </w:rPr>
        <w:t>Электронная приемная</w:t>
      </w:r>
      <w:r w:rsidR="00152E0B">
        <w:rPr>
          <w:sz w:val="28"/>
          <w:szCs w:val="28"/>
          <w:lang w:eastAsia="ru-RU"/>
        </w:rPr>
        <w:t>»</w:t>
      </w:r>
      <w:r w:rsidRPr="00E0724A">
        <w:rPr>
          <w:sz w:val="28"/>
          <w:szCs w:val="28"/>
          <w:lang w:eastAsia="ru-RU"/>
        </w:rPr>
        <w:t xml:space="preserve"> на официальном сайте муниципального округа</w:t>
      </w:r>
      <w:r w:rsidR="00F477A5" w:rsidRPr="00F477A5">
        <w:rPr>
          <w:sz w:val="28"/>
          <w:szCs w:val="28"/>
          <w:lang w:eastAsia="ru-RU"/>
        </w:rPr>
        <w:t xml:space="preserve"> </w:t>
      </w:r>
      <w:r w:rsidR="00F477A5">
        <w:rPr>
          <w:sz w:val="28"/>
          <w:szCs w:val="28"/>
          <w:lang w:eastAsia="ru-RU"/>
        </w:rPr>
        <w:t>Воротынский</w:t>
      </w:r>
      <w:r w:rsidRPr="00E0724A">
        <w:rPr>
          <w:sz w:val="28"/>
          <w:szCs w:val="28"/>
          <w:lang w:eastAsia="ru-RU"/>
        </w:rPr>
        <w:t xml:space="preserve"> Нижегородской </w:t>
      </w:r>
      <w:r w:rsidRPr="0098285B">
        <w:rPr>
          <w:sz w:val="28"/>
          <w:szCs w:val="28"/>
          <w:lang w:eastAsia="ru-RU"/>
        </w:rPr>
        <w:t>области - https://</w:t>
      </w:r>
      <w:r w:rsidR="0002284C" w:rsidRPr="00513DD1">
        <w:rPr>
          <w:sz w:val="28"/>
          <w:szCs w:val="28"/>
        </w:rPr>
        <w:t>vorotynets.nobl.ru</w:t>
      </w:r>
      <w:r w:rsidRPr="0098285B">
        <w:rPr>
          <w:sz w:val="28"/>
          <w:szCs w:val="28"/>
          <w:lang w:eastAsia="ru-RU"/>
        </w:rPr>
        <w:t>/ -</w:t>
      </w:r>
      <w:r w:rsidRPr="00E0724A">
        <w:rPr>
          <w:sz w:val="28"/>
          <w:szCs w:val="28"/>
          <w:lang w:eastAsia="ru-RU"/>
        </w:rPr>
        <w:t xml:space="preserve"> в разделе </w:t>
      </w:r>
      <w:r w:rsidR="00007B1D">
        <w:rPr>
          <w:sz w:val="28"/>
          <w:szCs w:val="28"/>
          <w:lang w:eastAsia="ru-RU"/>
        </w:rPr>
        <w:t>«</w:t>
      </w:r>
      <w:r w:rsidRPr="00E0724A">
        <w:rPr>
          <w:sz w:val="28"/>
          <w:szCs w:val="28"/>
          <w:lang w:eastAsia="ru-RU"/>
        </w:rPr>
        <w:t>Гражданам</w:t>
      </w:r>
      <w:r w:rsidR="00007B1D">
        <w:rPr>
          <w:sz w:val="28"/>
          <w:szCs w:val="28"/>
          <w:lang w:eastAsia="ru-RU"/>
        </w:rPr>
        <w:t>»</w:t>
      </w:r>
      <w:r w:rsidRPr="00E0724A">
        <w:rPr>
          <w:sz w:val="28"/>
          <w:szCs w:val="28"/>
          <w:lang w:eastAsia="ru-RU"/>
        </w:rPr>
        <w:t xml:space="preserve">, а также с использованием федеральной государственной информационной системы </w:t>
      </w:r>
      <w:r w:rsidR="00007B1D">
        <w:rPr>
          <w:sz w:val="28"/>
          <w:szCs w:val="28"/>
          <w:lang w:eastAsia="ru-RU"/>
        </w:rPr>
        <w:t>«</w:t>
      </w:r>
      <w:r w:rsidRPr="00E0724A">
        <w:rPr>
          <w:sz w:val="28"/>
          <w:szCs w:val="28"/>
          <w:lang w:eastAsia="ru-RU"/>
        </w:rPr>
        <w:t>Единый портал государственных и муниципальных услуг (функций)</w:t>
      </w:r>
      <w:r w:rsidR="00007B1D">
        <w:rPr>
          <w:sz w:val="28"/>
          <w:szCs w:val="28"/>
          <w:lang w:eastAsia="ru-RU"/>
        </w:rPr>
        <w:t>»</w:t>
      </w:r>
      <w:r w:rsidRPr="00E0724A">
        <w:rPr>
          <w:sz w:val="28"/>
          <w:szCs w:val="28"/>
          <w:lang w:eastAsia="ru-RU"/>
        </w:rPr>
        <w:t xml:space="preserve"> (далее - Единый портал).</w:t>
      </w:r>
    </w:p>
    <w:p w14:paraId="65CC84BA" w14:textId="4095856E"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Контактный телефон: 8 (831</w:t>
      </w:r>
      <w:r w:rsidR="00F477A5" w:rsidRPr="00EA7129">
        <w:rPr>
          <w:sz w:val="28"/>
          <w:szCs w:val="28"/>
          <w:lang w:eastAsia="ru-RU"/>
        </w:rPr>
        <w:t>64</w:t>
      </w:r>
      <w:r w:rsidRPr="00E0724A">
        <w:rPr>
          <w:sz w:val="28"/>
          <w:szCs w:val="28"/>
          <w:lang w:eastAsia="ru-RU"/>
        </w:rPr>
        <w:t xml:space="preserve">) </w:t>
      </w:r>
      <w:r w:rsidR="00F477A5" w:rsidRPr="00EA7129">
        <w:rPr>
          <w:sz w:val="28"/>
          <w:szCs w:val="28"/>
          <w:lang w:eastAsia="ru-RU"/>
        </w:rPr>
        <w:t>2</w:t>
      </w:r>
      <w:r w:rsidRPr="00E0724A">
        <w:rPr>
          <w:sz w:val="28"/>
          <w:szCs w:val="28"/>
          <w:lang w:eastAsia="ru-RU"/>
        </w:rPr>
        <w:t>-</w:t>
      </w:r>
      <w:r w:rsidR="00F477A5" w:rsidRPr="00EA7129">
        <w:rPr>
          <w:sz w:val="28"/>
          <w:szCs w:val="28"/>
          <w:lang w:eastAsia="ru-RU"/>
        </w:rPr>
        <w:t>14</w:t>
      </w:r>
      <w:r w:rsidRPr="00E0724A">
        <w:rPr>
          <w:sz w:val="28"/>
          <w:szCs w:val="28"/>
          <w:lang w:eastAsia="ru-RU"/>
        </w:rPr>
        <w:t>-</w:t>
      </w:r>
      <w:r w:rsidR="00F477A5" w:rsidRPr="00EA7129">
        <w:rPr>
          <w:sz w:val="28"/>
          <w:szCs w:val="28"/>
          <w:lang w:eastAsia="ru-RU"/>
        </w:rPr>
        <w:t>44</w:t>
      </w:r>
      <w:r w:rsidR="0002284C">
        <w:rPr>
          <w:sz w:val="28"/>
          <w:szCs w:val="28"/>
          <w:lang w:eastAsia="ru-RU"/>
        </w:rPr>
        <w:t>,</w:t>
      </w:r>
      <w:r w:rsidR="0002284C" w:rsidRPr="0002284C">
        <w:rPr>
          <w:sz w:val="28"/>
          <w:szCs w:val="28"/>
          <w:lang w:eastAsia="ru-RU"/>
        </w:rPr>
        <w:t xml:space="preserve"> </w:t>
      </w:r>
      <w:r w:rsidR="0002284C">
        <w:rPr>
          <w:sz w:val="28"/>
          <w:szCs w:val="28"/>
          <w:lang w:eastAsia="ru-RU"/>
        </w:rPr>
        <w:t>факс</w:t>
      </w:r>
      <w:r w:rsidR="0002284C" w:rsidRPr="00E0724A">
        <w:rPr>
          <w:sz w:val="28"/>
          <w:szCs w:val="28"/>
          <w:lang w:eastAsia="ru-RU"/>
        </w:rPr>
        <w:t>: 8 (831</w:t>
      </w:r>
      <w:r w:rsidR="0002284C" w:rsidRPr="00EA7129">
        <w:rPr>
          <w:sz w:val="28"/>
          <w:szCs w:val="28"/>
          <w:lang w:eastAsia="ru-RU"/>
        </w:rPr>
        <w:t>64</w:t>
      </w:r>
      <w:r w:rsidR="0002284C" w:rsidRPr="00E0724A">
        <w:rPr>
          <w:sz w:val="28"/>
          <w:szCs w:val="28"/>
          <w:lang w:eastAsia="ru-RU"/>
        </w:rPr>
        <w:t xml:space="preserve">) </w:t>
      </w:r>
      <w:r w:rsidR="0002284C" w:rsidRPr="00EA7129">
        <w:rPr>
          <w:sz w:val="28"/>
          <w:szCs w:val="28"/>
          <w:lang w:eastAsia="ru-RU"/>
        </w:rPr>
        <w:t>2</w:t>
      </w:r>
      <w:r w:rsidR="0002284C" w:rsidRPr="00E0724A">
        <w:rPr>
          <w:sz w:val="28"/>
          <w:szCs w:val="28"/>
          <w:lang w:eastAsia="ru-RU"/>
        </w:rPr>
        <w:t>-</w:t>
      </w:r>
      <w:r w:rsidR="0002284C" w:rsidRPr="00EA7129">
        <w:rPr>
          <w:sz w:val="28"/>
          <w:szCs w:val="28"/>
          <w:lang w:eastAsia="ru-RU"/>
        </w:rPr>
        <w:t>1</w:t>
      </w:r>
      <w:r w:rsidR="0002284C">
        <w:rPr>
          <w:sz w:val="28"/>
          <w:szCs w:val="28"/>
          <w:lang w:eastAsia="ru-RU"/>
        </w:rPr>
        <w:t>2</w:t>
      </w:r>
      <w:r w:rsidR="0002284C" w:rsidRPr="00E0724A">
        <w:rPr>
          <w:sz w:val="28"/>
          <w:szCs w:val="28"/>
          <w:lang w:eastAsia="ru-RU"/>
        </w:rPr>
        <w:t>-</w:t>
      </w:r>
      <w:r w:rsidR="0002284C" w:rsidRPr="00EA7129">
        <w:rPr>
          <w:sz w:val="28"/>
          <w:szCs w:val="28"/>
          <w:lang w:eastAsia="ru-RU"/>
        </w:rPr>
        <w:t>4</w:t>
      </w:r>
      <w:r w:rsidR="0002284C">
        <w:rPr>
          <w:sz w:val="28"/>
          <w:szCs w:val="28"/>
          <w:lang w:eastAsia="ru-RU"/>
        </w:rPr>
        <w:t>2</w:t>
      </w:r>
      <w:r w:rsidRPr="00E0724A">
        <w:rPr>
          <w:sz w:val="28"/>
          <w:szCs w:val="28"/>
          <w:lang w:eastAsia="ru-RU"/>
        </w:rPr>
        <w:t>.</w:t>
      </w:r>
    </w:p>
    <w:p w14:paraId="720CBCE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1.6.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6DB86C0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1.7. Обращения могут быть поданы в виде предложений, заявлений и жалоб.</w:t>
      </w:r>
    </w:p>
    <w:p w14:paraId="5715D8C2"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1.8. Обращение может быть подано гражданином следующими способами:</w:t>
      </w:r>
    </w:p>
    <w:p w14:paraId="7C296091"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направлено почтой;</w:t>
      </w:r>
    </w:p>
    <w:p w14:paraId="5A6A8F9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передано телеграммой;</w:t>
      </w:r>
    </w:p>
    <w:p w14:paraId="45126EF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передано факсимильной связью;</w:t>
      </w:r>
    </w:p>
    <w:p w14:paraId="6F36CF0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передано в письменной форме специалисту, ответственному за организацию рассмотрения обращений;</w:t>
      </w:r>
    </w:p>
    <w:p w14:paraId="24B1BB61" w14:textId="2BC53BBE" w:rsid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 направлено в форме электронного документа по электронной почте на электронный адрес </w:t>
      </w:r>
      <w:r w:rsidR="00B06691">
        <w:rPr>
          <w:sz w:val="28"/>
          <w:szCs w:val="28"/>
          <w:lang w:eastAsia="ru-RU"/>
        </w:rPr>
        <w:t>а</w:t>
      </w:r>
      <w:r w:rsidRPr="00E0724A">
        <w:rPr>
          <w:sz w:val="28"/>
          <w:szCs w:val="28"/>
          <w:lang w:eastAsia="ru-RU"/>
        </w:rPr>
        <w:t>дминистрации округа;</w:t>
      </w:r>
    </w:p>
    <w:p w14:paraId="66A445E9" w14:textId="122F5A82" w:rsidR="003B390C" w:rsidRPr="003B390C" w:rsidRDefault="003B390C" w:rsidP="00300440">
      <w:pPr>
        <w:widowControl w:val="0"/>
        <w:suppressAutoHyphens w:val="0"/>
        <w:autoSpaceDE w:val="0"/>
        <w:autoSpaceDN w:val="0"/>
        <w:ind w:left="-567" w:firstLine="567"/>
        <w:jc w:val="both"/>
        <w:rPr>
          <w:sz w:val="28"/>
          <w:szCs w:val="28"/>
          <w:lang w:eastAsia="ru-RU"/>
        </w:rPr>
      </w:pPr>
      <w:r w:rsidRPr="007431A3">
        <w:rPr>
          <w:sz w:val="28"/>
          <w:szCs w:val="28"/>
          <w:lang w:eastAsia="ru-RU"/>
        </w:rPr>
        <w:t xml:space="preserve">- направлено посредством официального сайта муниципального округа </w:t>
      </w:r>
      <w:r w:rsidR="0002284C">
        <w:rPr>
          <w:sz w:val="28"/>
          <w:szCs w:val="28"/>
          <w:lang w:eastAsia="ru-RU"/>
        </w:rPr>
        <w:t xml:space="preserve">Воротынский </w:t>
      </w:r>
      <w:r w:rsidRPr="007431A3">
        <w:rPr>
          <w:sz w:val="28"/>
          <w:szCs w:val="28"/>
          <w:lang w:eastAsia="ru-RU"/>
        </w:rPr>
        <w:t>Нижегородской области в информационно-телекоммуникационной сети «Интернет», обеспечивающего идентификацию и (или) аутентификацию граждан;</w:t>
      </w:r>
    </w:p>
    <w:p w14:paraId="516E3EBF" w14:textId="27CEDB51" w:rsid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 направлено с использованием федеральной государственной информационной системы </w:t>
      </w:r>
      <w:r w:rsidR="000C5D81">
        <w:rPr>
          <w:sz w:val="28"/>
          <w:szCs w:val="28"/>
          <w:lang w:eastAsia="ru-RU"/>
        </w:rPr>
        <w:t>«</w:t>
      </w:r>
      <w:r w:rsidRPr="00E0724A">
        <w:rPr>
          <w:sz w:val="28"/>
          <w:szCs w:val="28"/>
          <w:lang w:eastAsia="ru-RU"/>
        </w:rPr>
        <w:t>Единый портал государственных и муниципальных услуг (функций)</w:t>
      </w:r>
      <w:r w:rsidR="000C5D81">
        <w:rPr>
          <w:sz w:val="28"/>
          <w:szCs w:val="28"/>
          <w:lang w:eastAsia="ru-RU"/>
        </w:rPr>
        <w:t>»</w:t>
      </w:r>
      <w:r w:rsidRPr="00E0724A">
        <w:rPr>
          <w:sz w:val="28"/>
          <w:szCs w:val="28"/>
          <w:lang w:eastAsia="ru-RU"/>
        </w:rPr>
        <w:t>;</w:t>
      </w:r>
    </w:p>
    <w:p w14:paraId="2F058D82" w14:textId="55A6B4E4" w:rsidR="00D727A7" w:rsidRDefault="00D727A7" w:rsidP="00300440">
      <w:pPr>
        <w:widowControl w:val="0"/>
        <w:suppressAutoHyphens w:val="0"/>
        <w:autoSpaceDE w:val="0"/>
        <w:autoSpaceDN w:val="0"/>
        <w:ind w:left="-567" w:firstLine="567"/>
        <w:jc w:val="both"/>
        <w:rPr>
          <w:sz w:val="28"/>
          <w:szCs w:val="28"/>
          <w:lang w:eastAsia="ru-RU"/>
        </w:rPr>
      </w:pPr>
      <w:r w:rsidRPr="007431A3">
        <w:rPr>
          <w:sz w:val="28"/>
          <w:szCs w:val="28"/>
          <w:lang w:eastAsia="ru-RU"/>
        </w:rPr>
        <w:t xml:space="preserve">- </w:t>
      </w:r>
      <w:r w:rsidRPr="007431A3">
        <w:rPr>
          <w:sz w:val="28"/>
          <w:szCs w:val="28"/>
        </w:rPr>
        <w:t>п</w:t>
      </w:r>
      <w:r w:rsidR="000378CC" w:rsidRPr="007431A3">
        <w:rPr>
          <w:sz w:val="28"/>
          <w:szCs w:val="28"/>
        </w:rPr>
        <w:t>ередано</w:t>
      </w:r>
      <w:r w:rsidRPr="007431A3">
        <w:rPr>
          <w:sz w:val="28"/>
          <w:szCs w:val="28"/>
        </w:rPr>
        <w:t xml:space="preserve"> в письменном виде непосредственно должностным лицам </w:t>
      </w:r>
      <w:r w:rsidR="00B06691" w:rsidRPr="007431A3">
        <w:rPr>
          <w:sz w:val="28"/>
          <w:szCs w:val="28"/>
        </w:rPr>
        <w:t>а</w:t>
      </w:r>
      <w:r w:rsidRPr="007431A3">
        <w:rPr>
          <w:sz w:val="28"/>
          <w:szCs w:val="28"/>
        </w:rPr>
        <w:t>дминистрации округа при проведении ими информационных, иных публичных мероприятий с участием населения</w:t>
      </w:r>
      <w:r w:rsidRPr="007431A3">
        <w:rPr>
          <w:sz w:val="28"/>
          <w:szCs w:val="28"/>
          <w:lang w:eastAsia="ru-RU"/>
        </w:rPr>
        <w:t>;</w:t>
      </w:r>
    </w:p>
    <w:p w14:paraId="0D69FC4F" w14:textId="63F275F1"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передано в письменной и устной форме в ходе проведения личного приема.</w:t>
      </w:r>
    </w:p>
    <w:p w14:paraId="6107A1AD" w14:textId="52C7DBB4" w:rsidR="00E0724A" w:rsidRPr="00E0724A" w:rsidRDefault="00F021C6" w:rsidP="00300440">
      <w:pPr>
        <w:widowControl w:val="0"/>
        <w:suppressAutoHyphens w:val="0"/>
        <w:autoSpaceDE w:val="0"/>
        <w:autoSpaceDN w:val="0"/>
        <w:ind w:left="-567" w:firstLine="567"/>
        <w:jc w:val="both"/>
        <w:rPr>
          <w:sz w:val="28"/>
          <w:szCs w:val="28"/>
          <w:lang w:eastAsia="ru-RU"/>
        </w:rPr>
      </w:pPr>
      <w:r>
        <w:rPr>
          <w:sz w:val="28"/>
          <w:szCs w:val="28"/>
          <w:lang w:eastAsia="ru-RU"/>
        </w:rPr>
        <w:t>Для рассмотрения обращений граждан главой, его заместителями, руководителями структурных подразделений назначается ответственный исполнитель.</w:t>
      </w:r>
    </w:p>
    <w:p w14:paraId="7CD24FD2"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1.9. Установленная настоящим Положением процедура рассмотрения обращений граждан распространяется на правоотношения, связанные с рассмотрением обращений объединений граждан, в том числе юридических лиц.</w:t>
      </w:r>
    </w:p>
    <w:p w14:paraId="2B4D33A9" w14:textId="5C0095DC" w:rsidR="00E0724A" w:rsidRPr="00E0724A" w:rsidRDefault="00E0724A" w:rsidP="00300440">
      <w:pPr>
        <w:widowControl w:val="0"/>
        <w:suppressAutoHyphens w:val="0"/>
        <w:autoSpaceDE w:val="0"/>
        <w:autoSpaceDN w:val="0"/>
        <w:ind w:left="-567" w:firstLine="567"/>
        <w:jc w:val="both"/>
        <w:rPr>
          <w:sz w:val="28"/>
          <w:szCs w:val="28"/>
          <w:lang w:eastAsia="ru-RU"/>
        </w:rPr>
      </w:pPr>
      <w:r w:rsidRPr="002558BE">
        <w:rPr>
          <w:sz w:val="28"/>
          <w:szCs w:val="28"/>
          <w:lang w:eastAsia="ru-RU"/>
        </w:rPr>
        <w:t>1.10. Информация о работе с обращениями граждан предоставляется по телефонам, а также посредством ее размещения на официальном сайте</w:t>
      </w:r>
      <w:r w:rsidR="00257D4F" w:rsidRPr="002558BE">
        <w:rPr>
          <w:sz w:val="28"/>
          <w:szCs w:val="28"/>
          <w:lang w:eastAsia="ru-RU"/>
        </w:rPr>
        <w:t xml:space="preserve"> </w:t>
      </w:r>
      <w:r w:rsidRPr="002558BE">
        <w:rPr>
          <w:sz w:val="28"/>
          <w:szCs w:val="28"/>
          <w:lang w:eastAsia="ru-RU"/>
        </w:rPr>
        <w:t>муниципального округа</w:t>
      </w:r>
      <w:r w:rsidR="00C25867" w:rsidRPr="002558BE">
        <w:rPr>
          <w:sz w:val="28"/>
          <w:szCs w:val="28"/>
          <w:lang w:eastAsia="ru-RU"/>
        </w:rPr>
        <w:t xml:space="preserve"> Воротынский</w:t>
      </w:r>
      <w:r w:rsidRPr="002558BE">
        <w:rPr>
          <w:sz w:val="28"/>
          <w:szCs w:val="28"/>
          <w:lang w:eastAsia="ru-RU"/>
        </w:rPr>
        <w:t xml:space="preserve"> Нижегородской области</w:t>
      </w:r>
      <w:r w:rsidR="00257D4F" w:rsidRPr="002558BE">
        <w:rPr>
          <w:sz w:val="28"/>
          <w:szCs w:val="28"/>
          <w:lang w:eastAsia="ru-RU"/>
        </w:rPr>
        <w:t xml:space="preserve"> в информационно-телекоммуникационной сети «Интернет»</w:t>
      </w:r>
      <w:r w:rsidRPr="002558BE">
        <w:rPr>
          <w:sz w:val="28"/>
          <w:szCs w:val="28"/>
          <w:lang w:eastAsia="ru-RU"/>
        </w:rPr>
        <w:t>.</w:t>
      </w:r>
    </w:p>
    <w:p w14:paraId="4BC3A459"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2B84CEE3" w14:textId="42FFB762" w:rsidR="00E0724A" w:rsidRPr="00E0724A" w:rsidRDefault="00E0724A" w:rsidP="00300440">
      <w:pPr>
        <w:widowControl w:val="0"/>
        <w:suppressAutoHyphens w:val="0"/>
        <w:autoSpaceDE w:val="0"/>
        <w:autoSpaceDN w:val="0"/>
        <w:ind w:left="-567" w:firstLine="567"/>
        <w:jc w:val="center"/>
        <w:rPr>
          <w:b/>
          <w:bCs/>
          <w:sz w:val="28"/>
          <w:szCs w:val="28"/>
          <w:lang w:eastAsia="ru-RU"/>
        </w:rPr>
      </w:pPr>
      <w:r w:rsidRPr="00E0724A">
        <w:rPr>
          <w:b/>
          <w:bCs/>
          <w:sz w:val="28"/>
          <w:szCs w:val="28"/>
          <w:lang w:eastAsia="ru-RU"/>
        </w:rPr>
        <w:lastRenderedPageBreak/>
        <w:t>2. Организация работы с обращениями</w:t>
      </w:r>
      <w:r w:rsidR="00257D4F">
        <w:rPr>
          <w:b/>
          <w:bCs/>
          <w:sz w:val="28"/>
          <w:szCs w:val="28"/>
          <w:lang w:eastAsia="ru-RU"/>
        </w:rPr>
        <w:br/>
      </w:r>
      <w:r w:rsidRPr="00E0724A">
        <w:rPr>
          <w:b/>
          <w:bCs/>
          <w:sz w:val="28"/>
          <w:szCs w:val="28"/>
          <w:lang w:eastAsia="ru-RU"/>
        </w:rPr>
        <w:t>граждан в письменной форме</w:t>
      </w:r>
    </w:p>
    <w:p w14:paraId="2101AB2A"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581035C9" w14:textId="024BA112"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2.1. Организация рассмотрения обращений граждан в письменной форме в </w:t>
      </w:r>
      <w:r w:rsidR="009106F8">
        <w:rPr>
          <w:sz w:val="28"/>
          <w:szCs w:val="28"/>
          <w:lang w:eastAsia="ru-RU"/>
        </w:rPr>
        <w:t>а</w:t>
      </w:r>
      <w:r w:rsidRPr="00E0724A">
        <w:rPr>
          <w:sz w:val="28"/>
          <w:szCs w:val="28"/>
          <w:lang w:eastAsia="ru-RU"/>
        </w:rPr>
        <w:t>дминистрации округа предусматривает:</w:t>
      </w:r>
    </w:p>
    <w:p w14:paraId="00EC3D76"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прием, первичную обработку, регистрацию поступивших обращений граждан в письменной форме;</w:t>
      </w:r>
    </w:p>
    <w:p w14:paraId="01FE7864"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направление обращений в письменной форме на резолюцию;</w:t>
      </w:r>
    </w:p>
    <w:p w14:paraId="1A5D415D"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рассмотрение ответственным исполнителем обращения в письменной форме, принятие по нему решения, подготовка и направление ответа.</w:t>
      </w:r>
    </w:p>
    <w:p w14:paraId="75D89629" w14:textId="0E6F17F6"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2.1.</w:t>
      </w:r>
      <w:r w:rsidR="002558BE" w:rsidRPr="00EA7129">
        <w:rPr>
          <w:sz w:val="28"/>
          <w:szCs w:val="28"/>
          <w:lang w:eastAsia="ru-RU"/>
        </w:rPr>
        <w:t>1</w:t>
      </w:r>
      <w:r w:rsidRPr="00E0724A">
        <w:rPr>
          <w:sz w:val="28"/>
          <w:szCs w:val="28"/>
          <w:lang w:eastAsia="ru-RU"/>
        </w:rPr>
        <w:t>. Прием обращений граждан в письменной форме осуществляется следующими способами:</w:t>
      </w:r>
    </w:p>
    <w:p w14:paraId="1105A71C"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через СЭДО;</w:t>
      </w:r>
    </w:p>
    <w:p w14:paraId="20E890F3"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через почтовое отделение,</w:t>
      </w:r>
    </w:p>
    <w:p w14:paraId="150D8176"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фельдъегерской службой, нарочными, курьерами,</w:t>
      </w:r>
    </w:p>
    <w:p w14:paraId="422C54C6"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непосредственно от гражданина или его законного представителя,</w:t>
      </w:r>
    </w:p>
    <w:p w14:paraId="39BCFFA7"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с использованием факсимильной связи,</w:t>
      </w:r>
    </w:p>
    <w:p w14:paraId="22A88DB3" w14:textId="21204151"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 с использованием электронной почты и электронных сервисов, а также федеральной государственной информационной системы </w:t>
      </w:r>
      <w:r w:rsidR="00020D29">
        <w:rPr>
          <w:sz w:val="28"/>
          <w:szCs w:val="28"/>
          <w:lang w:eastAsia="ru-RU"/>
        </w:rPr>
        <w:t>«</w:t>
      </w:r>
      <w:r w:rsidRPr="00E0724A">
        <w:rPr>
          <w:sz w:val="28"/>
          <w:szCs w:val="28"/>
          <w:lang w:eastAsia="ru-RU"/>
        </w:rPr>
        <w:t>Единый портал государственных и муниципальных услуг (функций)</w:t>
      </w:r>
      <w:r w:rsidR="00020D29">
        <w:rPr>
          <w:sz w:val="28"/>
          <w:szCs w:val="28"/>
          <w:lang w:eastAsia="ru-RU"/>
        </w:rPr>
        <w:t>»</w:t>
      </w:r>
      <w:r w:rsidRPr="00E0724A">
        <w:rPr>
          <w:sz w:val="28"/>
          <w:szCs w:val="28"/>
          <w:lang w:eastAsia="ru-RU"/>
        </w:rPr>
        <w:t>.</w:t>
      </w:r>
    </w:p>
    <w:p w14:paraId="3750D250" w14:textId="5260F390"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При поступлении обращения на адрес электронной почты </w:t>
      </w:r>
      <w:r w:rsidR="00014E85">
        <w:rPr>
          <w:sz w:val="28"/>
          <w:szCs w:val="28"/>
          <w:lang w:eastAsia="ru-RU"/>
        </w:rPr>
        <w:t>а</w:t>
      </w:r>
      <w:r w:rsidRPr="00E0724A">
        <w:rPr>
          <w:sz w:val="28"/>
          <w:szCs w:val="28"/>
          <w:lang w:eastAsia="ru-RU"/>
        </w:rPr>
        <w:t xml:space="preserve">дминистрации округа и электронные сервисы, федеральную государственную информационную систему </w:t>
      </w:r>
      <w:r w:rsidR="00020D29">
        <w:rPr>
          <w:sz w:val="28"/>
          <w:szCs w:val="28"/>
          <w:lang w:eastAsia="ru-RU"/>
        </w:rPr>
        <w:t>«</w:t>
      </w:r>
      <w:r w:rsidRPr="00E0724A">
        <w:rPr>
          <w:sz w:val="28"/>
          <w:szCs w:val="28"/>
          <w:lang w:eastAsia="ru-RU"/>
        </w:rPr>
        <w:t>Единый портал государственных и муниципальных услуг (функций)</w:t>
      </w:r>
      <w:r w:rsidR="00020D29">
        <w:rPr>
          <w:sz w:val="28"/>
          <w:szCs w:val="28"/>
          <w:lang w:eastAsia="ru-RU"/>
        </w:rPr>
        <w:t>»</w:t>
      </w:r>
      <w:r w:rsidRPr="00E0724A">
        <w:rPr>
          <w:sz w:val="28"/>
          <w:szCs w:val="28"/>
          <w:lang w:eastAsia="ru-RU"/>
        </w:rPr>
        <w:t xml:space="preserve"> - обращение</w:t>
      </w:r>
      <w:r w:rsidR="002558BE">
        <w:rPr>
          <w:sz w:val="28"/>
          <w:szCs w:val="28"/>
          <w:lang w:eastAsia="ru-RU"/>
        </w:rPr>
        <w:t xml:space="preserve"> передается для рассмотрения </w:t>
      </w:r>
      <w:proofErr w:type="gramStart"/>
      <w:r w:rsidR="002558BE">
        <w:rPr>
          <w:sz w:val="28"/>
          <w:szCs w:val="28"/>
          <w:lang w:eastAsia="ru-RU"/>
        </w:rPr>
        <w:t>по</w:t>
      </w:r>
      <w:proofErr w:type="gramEnd"/>
      <w:r w:rsidR="002558BE">
        <w:rPr>
          <w:sz w:val="28"/>
          <w:szCs w:val="28"/>
          <w:lang w:eastAsia="ru-RU"/>
        </w:rPr>
        <w:t xml:space="preserve"> под ведомости,</w:t>
      </w:r>
      <w:r w:rsidRPr="00E0724A">
        <w:rPr>
          <w:sz w:val="28"/>
          <w:szCs w:val="28"/>
          <w:lang w:eastAsia="ru-RU"/>
        </w:rPr>
        <w:t xml:space="preserve"> и дальнейшая работа с ним ведется как с обращением в письменной форме.</w:t>
      </w:r>
    </w:p>
    <w:p w14:paraId="32A10913" w14:textId="2454097A" w:rsidR="00E0724A" w:rsidRPr="002558BE" w:rsidRDefault="009A5746" w:rsidP="002558BE">
      <w:pPr>
        <w:widowControl w:val="0"/>
        <w:suppressAutoHyphens w:val="0"/>
        <w:autoSpaceDE w:val="0"/>
        <w:autoSpaceDN w:val="0"/>
        <w:ind w:left="-567" w:firstLine="567"/>
        <w:jc w:val="both"/>
        <w:rPr>
          <w:sz w:val="28"/>
          <w:szCs w:val="20"/>
          <w:lang w:eastAsia="ru-RU"/>
        </w:rPr>
      </w:pPr>
      <w:r w:rsidRPr="009A5746">
        <w:rPr>
          <w:sz w:val="28"/>
          <w:szCs w:val="20"/>
          <w:lang w:eastAsia="ru-RU"/>
        </w:rPr>
        <w:t xml:space="preserve">По просьбе гражданина уполномоченное лицо (должностное лицо) </w:t>
      </w:r>
      <w:r w:rsidR="000B1C9E">
        <w:rPr>
          <w:sz w:val="28"/>
          <w:szCs w:val="20"/>
          <w:lang w:eastAsia="ru-RU"/>
        </w:rPr>
        <w:t>а</w:t>
      </w:r>
      <w:r>
        <w:rPr>
          <w:sz w:val="28"/>
          <w:szCs w:val="20"/>
          <w:lang w:eastAsia="ru-RU"/>
        </w:rPr>
        <w:t>дминистрации округа</w:t>
      </w:r>
      <w:r w:rsidRPr="009A5746">
        <w:rPr>
          <w:sz w:val="28"/>
          <w:szCs w:val="20"/>
          <w:lang w:eastAsia="ru-RU"/>
        </w:rPr>
        <w:t xml:space="preserve">, принявшее обращение в письменной форме на личном приеме, обязано удостоверить своей </w:t>
      </w:r>
      <w:proofErr w:type="gramStart"/>
      <w:r w:rsidRPr="009A5746">
        <w:rPr>
          <w:sz w:val="28"/>
          <w:szCs w:val="20"/>
          <w:lang w:eastAsia="ru-RU"/>
        </w:rPr>
        <w:t>подписью</w:t>
      </w:r>
      <w:proofErr w:type="gramEnd"/>
      <w:r w:rsidRPr="009A5746">
        <w:rPr>
          <w:sz w:val="28"/>
          <w:szCs w:val="20"/>
          <w:lang w:eastAsia="ru-RU"/>
        </w:rPr>
        <w:t xml:space="preserve"> на втором представленном гражданином экземпляре обращения факт принятия обращения с указанием даты, занимаемой должности, фамилии и инициалов лица, принявшего обращение.</w:t>
      </w:r>
    </w:p>
    <w:p w14:paraId="1F836404"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roofErr w:type="gramStart"/>
      <w:r w:rsidRPr="00E0724A">
        <w:rPr>
          <w:sz w:val="28"/>
          <w:szCs w:val="28"/>
          <w:lang w:eastAsia="ru-RU"/>
        </w:rPr>
        <w:t>В обращении в письменной форме гражданин в обязательном порядке указывает либо наименование органа, в который направляет обращение в письменной форме, либо фамилию, имя, отчество или должность должностного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обращения, ставит личную подпись и дату.</w:t>
      </w:r>
      <w:proofErr w:type="gramEnd"/>
      <w:r w:rsidRPr="00E0724A">
        <w:rPr>
          <w:sz w:val="28"/>
          <w:szCs w:val="28"/>
          <w:lang w:eastAsia="ru-RU"/>
        </w:rPr>
        <w:t xml:space="preserve"> В случае необходимости в подтверждение своих доводов гражданин прилагает к обращению в письменной форме документы и материалы либо их копии.</w:t>
      </w:r>
    </w:p>
    <w:p w14:paraId="0EA0B7A3" w14:textId="77777777"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2.1.3. Прием и регистрацию обращений граждан в письменной форме осуществляют ответственные сотрудники (далее - ответственные сотрудники):</w:t>
      </w:r>
    </w:p>
    <w:p w14:paraId="46B194F2" w14:textId="6BD34D28"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 xml:space="preserve">- специалисты </w:t>
      </w:r>
      <w:proofErr w:type="gramStart"/>
      <w:r w:rsidR="00E45DC1" w:rsidRPr="00F021C6">
        <w:rPr>
          <w:sz w:val="28"/>
          <w:szCs w:val="28"/>
          <w:lang w:eastAsia="ru-RU"/>
        </w:rPr>
        <w:t xml:space="preserve">сектора </w:t>
      </w:r>
      <w:bookmarkStart w:id="3" w:name="_Hlk234500111"/>
      <w:r w:rsidR="00F021C6" w:rsidRPr="00F021C6">
        <w:rPr>
          <w:sz w:val="28"/>
          <w:szCs w:val="28"/>
          <w:lang w:eastAsia="ru-RU"/>
        </w:rPr>
        <w:t>информатизации отдела информационных технологий</w:t>
      </w:r>
      <w:r w:rsidR="00E45DC1" w:rsidRPr="00F021C6">
        <w:rPr>
          <w:sz w:val="28"/>
          <w:szCs w:val="28"/>
          <w:lang w:eastAsia="ru-RU"/>
        </w:rPr>
        <w:t xml:space="preserve"> управления</w:t>
      </w:r>
      <w:proofErr w:type="gramEnd"/>
      <w:r w:rsidR="00E45DC1" w:rsidRPr="00F021C6">
        <w:rPr>
          <w:sz w:val="28"/>
          <w:szCs w:val="28"/>
          <w:lang w:eastAsia="ru-RU"/>
        </w:rPr>
        <w:t xml:space="preserve"> делами</w:t>
      </w:r>
      <w:r w:rsidR="00F021C6" w:rsidRPr="00F021C6">
        <w:rPr>
          <w:sz w:val="28"/>
          <w:szCs w:val="28"/>
          <w:lang w:eastAsia="ru-RU"/>
        </w:rPr>
        <w:t xml:space="preserve"> администрации муниципального округа Воротынский </w:t>
      </w:r>
      <w:r w:rsidR="00F021C6" w:rsidRPr="00F021C6">
        <w:rPr>
          <w:sz w:val="28"/>
          <w:szCs w:val="28"/>
          <w:lang w:eastAsia="ru-RU"/>
        </w:rPr>
        <w:lastRenderedPageBreak/>
        <w:t>Нижегородской области</w:t>
      </w:r>
      <w:bookmarkEnd w:id="3"/>
      <w:r w:rsidRPr="00F021C6">
        <w:rPr>
          <w:sz w:val="28"/>
          <w:szCs w:val="28"/>
          <w:lang w:eastAsia="ru-RU"/>
        </w:rPr>
        <w:t xml:space="preserve"> - при направлении обращения в письменной форме в </w:t>
      </w:r>
      <w:r w:rsidR="000B1C9E" w:rsidRPr="00F021C6">
        <w:rPr>
          <w:sz w:val="28"/>
          <w:szCs w:val="28"/>
          <w:lang w:eastAsia="ru-RU"/>
        </w:rPr>
        <w:t>а</w:t>
      </w:r>
      <w:r w:rsidRPr="00F021C6">
        <w:rPr>
          <w:sz w:val="28"/>
          <w:szCs w:val="28"/>
          <w:lang w:eastAsia="ru-RU"/>
        </w:rPr>
        <w:t>дминистрацию округа;</w:t>
      </w:r>
    </w:p>
    <w:p w14:paraId="25ABF29D" w14:textId="61D1B676"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 xml:space="preserve">- сотрудники, ответственные за ведение делопроизводства, либо за работу с обращениями граждан в структурных подразделениях </w:t>
      </w:r>
      <w:r w:rsidR="000B1C9E" w:rsidRPr="00F021C6">
        <w:rPr>
          <w:sz w:val="28"/>
          <w:szCs w:val="28"/>
          <w:lang w:eastAsia="ru-RU"/>
        </w:rPr>
        <w:t>а</w:t>
      </w:r>
      <w:r w:rsidRPr="00F021C6">
        <w:rPr>
          <w:sz w:val="28"/>
          <w:szCs w:val="28"/>
          <w:lang w:eastAsia="ru-RU"/>
        </w:rPr>
        <w:t>дминистрации округа, если обращение адресовано в адрес либо руководителю соответствующего структурного подразделения.</w:t>
      </w:r>
    </w:p>
    <w:p w14:paraId="50873DB0" w14:textId="77777777"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2.1.4. Ответственный сотрудник:</w:t>
      </w:r>
    </w:p>
    <w:p w14:paraId="6F565BCE" w14:textId="77777777"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 проверяет правильность адресации и целостность упаковки корреспонденции;</w:t>
      </w:r>
    </w:p>
    <w:p w14:paraId="5F0CE9FE" w14:textId="77777777"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 возвращает на почту ошибочно поступившие (не по адресу) письма, не вскрывая их;</w:t>
      </w:r>
    </w:p>
    <w:p w14:paraId="0D798E5E" w14:textId="77777777"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 проводит сверку реестров на корреспонденцию, поступившую фельдъегерской связью;</w:t>
      </w:r>
    </w:p>
    <w:p w14:paraId="0B575E81" w14:textId="77777777"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 вскрывает конверты, проверяет наличие в них документов (разорванные документы подклеиваются), прикрепляет конверт к тексту обращения.</w:t>
      </w:r>
    </w:p>
    <w:p w14:paraId="31D130BD" w14:textId="77777777" w:rsidR="00E0724A" w:rsidRPr="00F021C6"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 xml:space="preserve">2.1.5. </w:t>
      </w:r>
      <w:proofErr w:type="gramStart"/>
      <w:r w:rsidRPr="00F021C6">
        <w:rPr>
          <w:sz w:val="28"/>
          <w:szCs w:val="28"/>
          <w:lang w:eastAsia="ru-RU"/>
        </w:rPr>
        <w:t>Ответственный сотрудник, получив обращение, нестандартное по весу, размеру, форме, имеющее неровности по бокам, заклеенное липкой лентой, имеющее странный запах, цвет, в конверте которого прощупываются вложения, не характерные для почтовых отправлений (порошок и т.д.), сообщает об этом своему руководителю, не вскрывая конверт.</w:t>
      </w:r>
      <w:proofErr w:type="gramEnd"/>
    </w:p>
    <w:p w14:paraId="41478D24"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F021C6">
        <w:rPr>
          <w:sz w:val="28"/>
          <w:szCs w:val="28"/>
          <w:lang w:eastAsia="ru-RU"/>
        </w:rPr>
        <w:t>2.1.6. В случае получения сообщения о поступлении опасного пакета руководитель ответственного сотрудника обязан незамедлительно принять меры для помещения пакета в любое изолированное помещение (при условии минимальной транспортировки) и сообщить о случившемся в правоохранительные органы.</w:t>
      </w:r>
    </w:p>
    <w:p w14:paraId="70FE66AE" w14:textId="285935BA"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2.2. Обращения граждан подлежат обязательной регистрации ответственным сотрудником в течение трех дней с момента поступления в </w:t>
      </w:r>
      <w:r w:rsidR="000B1C9E">
        <w:rPr>
          <w:sz w:val="28"/>
          <w:szCs w:val="28"/>
          <w:lang w:eastAsia="ru-RU"/>
        </w:rPr>
        <w:t>а</w:t>
      </w:r>
      <w:r w:rsidRPr="00E0724A">
        <w:rPr>
          <w:sz w:val="28"/>
          <w:szCs w:val="28"/>
          <w:lang w:eastAsia="ru-RU"/>
        </w:rPr>
        <w:t>дминистрацию округа</w:t>
      </w:r>
      <w:r w:rsidR="00DA1C71">
        <w:rPr>
          <w:sz w:val="28"/>
          <w:szCs w:val="28"/>
          <w:lang w:eastAsia="ru-RU"/>
        </w:rPr>
        <w:t xml:space="preserve"> или его структурные подразделения</w:t>
      </w:r>
      <w:r w:rsidRPr="00E0724A">
        <w:rPr>
          <w:sz w:val="28"/>
          <w:szCs w:val="28"/>
          <w:lang w:eastAsia="ru-RU"/>
        </w:rPr>
        <w:t>.</w:t>
      </w:r>
    </w:p>
    <w:p w14:paraId="6AB621C9" w14:textId="7B448AF9" w:rsidR="00E0724A" w:rsidRPr="00E0724A" w:rsidRDefault="00E0724A" w:rsidP="00300440">
      <w:pPr>
        <w:widowControl w:val="0"/>
        <w:suppressAutoHyphens w:val="0"/>
        <w:autoSpaceDE w:val="0"/>
        <w:autoSpaceDN w:val="0"/>
        <w:ind w:left="-567" w:firstLine="567"/>
        <w:jc w:val="both"/>
        <w:rPr>
          <w:sz w:val="28"/>
          <w:szCs w:val="28"/>
          <w:lang w:eastAsia="ru-RU"/>
        </w:rPr>
      </w:pPr>
      <w:proofErr w:type="gramStart"/>
      <w:r w:rsidRPr="00E0724A">
        <w:rPr>
          <w:sz w:val="28"/>
          <w:szCs w:val="28"/>
          <w:lang w:eastAsia="ru-RU"/>
        </w:rPr>
        <w:t xml:space="preserve">Обращения граждан, требующие срочного рассмотрения, а также направленные в </w:t>
      </w:r>
      <w:r w:rsidR="00AB716E">
        <w:rPr>
          <w:sz w:val="28"/>
          <w:szCs w:val="28"/>
          <w:lang w:eastAsia="ru-RU"/>
        </w:rPr>
        <w:t>а</w:t>
      </w:r>
      <w:r w:rsidRPr="00E0724A">
        <w:rPr>
          <w:sz w:val="28"/>
          <w:szCs w:val="28"/>
          <w:lang w:eastAsia="ru-RU"/>
        </w:rPr>
        <w:t>дминистрацию округа из Администрации Президента Российской Федерации, Правительства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Законодательного собрания Нижегородской области, от Губернатора Нижегородской области, его заместителей, Правительства Нижегородской области, заявления граждан о проведении собраний, митингов, демонстраций, шествий, пикетирования регистрируются в день поступления и направляются на</w:t>
      </w:r>
      <w:proofErr w:type="gramEnd"/>
      <w:r w:rsidRPr="00E0724A">
        <w:rPr>
          <w:sz w:val="28"/>
          <w:szCs w:val="28"/>
          <w:lang w:eastAsia="ru-RU"/>
        </w:rPr>
        <w:t xml:space="preserve"> рассмотрение незамедлительно.</w:t>
      </w:r>
    </w:p>
    <w:p w14:paraId="683B1088" w14:textId="7CF44BB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2.2.1. Регистрация обращений граждан производится с помощью системы электронного документооборота (СЭДО). </w:t>
      </w:r>
      <w:r w:rsidR="00F021C6" w:rsidRPr="00F021C6">
        <w:rPr>
          <w:sz w:val="28"/>
          <w:szCs w:val="28"/>
          <w:lang w:eastAsia="ru-RU"/>
        </w:rPr>
        <w:t>О</w:t>
      </w:r>
      <w:r w:rsidRPr="00F021C6">
        <w:rPr>
          <w:sz w:val="28"/>
          <w:szCs w:val="28"/>
          <w:lang w:eastAsia="ru-RU"/>
        </w:rPr>
        <w:t>тветственное лицо</w:t>
      </w:r>
      <w:r w:rsidRPr="00E0724A">
        <w:rPr>
          <w:sz w:val="28"/>
          <w:szCs w:val="28"/>
          <w:lang w:eastAsia="ru-RU"/>
        </w:rPr>
        <w:t xml:space="preserve"> (регистратор) заполняет регистрационную карту в СЭДО, прикрепляет к ней электронный образ поступившего обращения (обращения на бумажном носителе подлежат сканированию с созданием электронного образа документа). В случае необходимости делается связка с ины</w:t>
      </w:r>
      <w:proofErr w:type="gramStart"/>
      <w:r w:rsidRPr="00E0724A">
        <w:rPr>
          <w:sz w:val="28"/>
          <w:szCs w:val="28"/>
          <w:lang w:eastAsia="ru-RU"/>
        </w:rPr>
        <w:t>м(</w:t>
      </w:r>
      <w:proofErr w:type="gramEnd"/>
      <w:r w:rsidRPr="00E0724A">
        <w:rPr>
          <w:sz w:val="28"/>
          <w:szCs w:val="28"/>
          <w:lang w:eastAsia="ru-RU"/>
        </w:rPr>
        <w:t>и) обращением(</w:t>
      </w:r>
      <w:proofErr w:type="spellStart"/>
      <w:r w:rsidRPr="00E0724A">
        <w:rPr>
          <w:sz w:val="28"/>
          <w:szCs w:val="28"/>
          <w:lang w:eastAsia="ru-RU"/>
        </w:rPr>
        <w:t>ями</w:t>
      </w:r>
      <w:proofErr w:type="spellEnd"/>
      <w:r w:rsidRPr="00E0724A">
        <w:rPr>
          <w:sz w:val="28"/>
          <w:szCs w:val="28"/>
          <w:lang w:eastAsia="ru-RU"/>
        </w:rPr>
        <w:t>) этого гражданина.</w:t>
      </w:r>
    </w:p>
    <w:p w14:paraId="54D840B2" w14:textId="0D240B59" w:rsidR="00E0724A" w:rsidRPr="00DC7513" w:rsidRDefault="00E0724A" w:rsidP="00300440">
      <w:pPr>
        <w:widowControl w:val="0"/>
        <w:suppressAutoHyphens w:val="0"/>
        <w:autoSpaceDE w:val="0"/>
        <w:autoSpaceDN w:val="0"/>
        <w:ind w:left="-567" w:firstLine="567"/>
        <w:jc w:val="both"/>
        <w:rPr>
          <w:sz w:val="28"/>
          <w:szCs w:val="28"/>
          <w:lang w:eastAsia="ru-RU"/>
        </w:rPr>
      </w:pPr>
      <w:r w:rsidRPr="00DC7513">
        <w:rPr>
          <w:sz w:val="28"/>
          <w:szCs w:val="28"/>
          <w:lang w:eastAsia="ru-RU"/>
        </w:rPr>
        <w:t>2.2.</w:t>
      </w:r>
      <w:r w:rsidR="00DA1C71" w:rsidRPr="00DC7513">
        <w:rPr>
          <w:sz w:val="28"/>
          <w:szCs w:val="28"/>
          <w:lang w:eastAsia="ru-RU"/>
        </w:rPr>
        <w:t>2</w:t>
      </w:r>
      <w:r w:rsidRPr="00DC7513">
        <w:rPr>
          <w:sz w:val="28"/>
          <w:szCs w:val="28"/>
          <w:lang w:eastAsia="ru-RU"/>
        </w:rPr>
        <w:t xml:space="preserve">. Если обращение направлено в соответствии с компетенцией в </w:t>
      </w:r>
      <w:r w:rsidR="0041475D" w:rsidRPr="00DC7513">
        <w:rPr>
          <w:sz w:val="28"/>
          <w:szCs w:val="28"/>
          <w:lang w:eastAsia="ru-RU"/>
        </w:rPr>
        <w:lastRenderedPageBreak/>
        <w:t>а</w:t>
      </w:r>
      <w:r w:rsidRPr="00DC7513">
        <w:rPr>
          <w:sz w:val="28"/>
          <w:szCs w:val="28"/>
          <w:lang w:eastAsia="ru-RU"/>
        </w:rPr>
        <w:t>дминистрацию округа из иных органов, организаций, то в регистрационно</w:t>
      </w:r>
      <w:r w:rsidR="00CD66F2" w:rsidRPr="00DC7513">
        <w:rPr>
          <w:sz w:val="28"/>
          <w:szCs w:val="28"/>
          <w:lang w:eastAsia="ru-RU"/>
        </w:rPr>
        <w:t>й</w:t>
      </w:r>
      <w:r w:rsidRPr="00DC7513">
        <w:rPr>
          <w:sz w:val="28"/>
          <w:szCs w:val="28"/>
          <w:lang w:eastAsia="ru-RU"/>
        </w:rPr>
        <w:t xml:space="preserve"> карточке указывается, откуда оно поступило, дата и исходящий номер сопроводительного письма.</w:t>
      </w:r>
    </w:p>
    <w:p w14:paraId="5EEAEC2F" w14:textId="3E6D3049"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2.2.</w:t>
      </w:r>
      <w:r w:rsidR="00DA1C71">
        <w:rPr>
          <w:sz w:val="28"/>
          <w:szCs w:val="28"/>
          <w:lang w:eastAsia="ru-RU"/>
        </w:rPr>
        <w:t>3</w:t>
      </w:r>
      <w:r w:rsidRPr="00E0724A">
        <w:rPr>
          <w:sz w:val="28"/>
          <w:szCs w:val="28"/>
          <w:lang w:eastAsia="ru-RU"/>
        </w:rPr>
        <w:t>. После регистрации обращения ответственный сотрудник в тот же день направляет его по СЭДО для рассмотрения главе местного самоуправления округа, в структурных подразделениях - руководителю.</w:t>
      </w:r>
    </w:p>
    <w:p w14:paraId="7573B30B" w14:textId="6914020B"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2.2.</w:t>
      </w:r>
      <w:r w:rsidR="00DA1C71">
        <w:rPr>
          <w:sz w:val="28"/>
          <w:szCs w:val="28"/>
          <w:lang w:eastAsia="ru-RU"/>
        </w:rPr>
        <w:t>4</w:t>
      </w:r>
      <w:r w:rsidRPr="00E0724A">
        <w:rPr>
          <w:sz w:val="28"/>
          <w:szCs w:val="28"/>
          <w:lang w:eastAsia="ru-RU"/>
        </w:rPr>
        <w:t>. В СЭДО в электронном виде глава местного самоуправления округа, либо уполномоченное лицо создает резолюцию на обращение граждан для исполнения должностными лицами, либо ответственными сотрудниками. В резолюции указываются срок исполнения, исполнител</w:t>
      </w:r>
      <w:proofErr w:type="gramStart"/>
      <w:r w:rsidRPr="00E0724A">
        <w:rPr>
          <w:sz w:val="28"/>
          <w:szCs w:val="28"/>
          <w:lang w:eastAsia="ru-RU"/>
        </w:rPr>
        <w:t>ь(</w:t>
      </w:r>
      <w:proofErr w:type="gramEnd"/>
      <w:r w:rsidRPr="00E0724A">
        <w:rPr>
          <w:sz w:val="28"/>
          <w:szCs w:val="28"/>
          <w:lang w:eastAsia="ru-RU"/>
        </w:rPr>
        <w:t>и) по обращению - должностное лицо администрации округа, содержание поручения(й).</w:t>
      </w:r>
    </w:p>
    <w:p w14:paraId="4A90C024" w14:textId="47F7A304"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2.2.6. </w:t>
      </w:r>
      <w:r w:rsidRPr="00DA1C71">
        <w:rPr>
          <w:sz w:val="28"/>
          <w:szCs w:val="28"/>
          <w:lang w:eastAsia="ru-RU"/>
        </w:rPr>
        <w:t xml:space="preserve">После регистрации письменного обращения в СЭДО оригинал обращения с приложениями (при их наличии) остается </w:t>
      </w:r>
      <w:r w:rsidR="00DA1C71" w:rsidRPr="00DA1C71">
        <w:rPr>
          <w:sz w:val="28"/>
          <w:szCs w:val="28"/>
          <w:lang w:eastAsia="ru-RU"/>
        </w:rPr>
        <w:t>у регистратора</w:t>
      </w:r>
      <w:r w:rsidRPr="00DA1C71">
        <w:rPr>
          <w:sz w:val="28"/>
          <w:szCs w:val="28"/>
          <w:lang w:eastAsia="ru-RU"/>
        </w:rPr>
        <w:t xml:space="preserve"> либо в соответствующем структурном подразделении администрации округа, осуществившем регистрацию данного обращения, для дальнейшего хранения в соответствии с законодательством РФ. Далее исполнители по обращению ведут работу в СЭДО с отсканированным файлом обращения гражданина и приложениями к нему (при их наличии).</w:t>
      </w:r>
    </w:p>
    <w:p w14:paraId="2E280151"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 Обращения граждан после регистрации и рассмотрения должностным лицом в СЭДО передаются на исполнение по существу заместителям главы администрации округа, руководителям структурных подразделений администрации округа в соответствии с разграничением полномочий.</w:t>
      </w:r>
    </w:p>
    <w:p w14:paraId="4FC74AE7" w14:textId="659F6041" w:rsidR="00E0724A" w:rsidRPr="00DC7513"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Результатом выполнения действий по регистрации обращений в структурных подразделениях администрации округа, является регистрация обращения гражданина </w:t>
      </w:r>
      <w:r w:rsidRPr="00353EC1">
        <w:rPr>
          <w:sz w:val="28"/>
          <w:szCs w:val="28"/>
          <w:lang w:eastAsia="ru-RU"/>
        </w:rPr>
        <w:t xml:space="preserve">в </w:t>
      </w:r>
      <w:r w:rsidR="00353EC1" w:rsidRPr="00353EC1">
        <w:rPr>
          <w:sz w:val="28"/>
          <w:szCs w:val="28"/>
          <w:lang w:eastAsia="ru-RU"/>
        </w:rPr>
        <w:t>ж</w:t>
      </w:r>
      <w:r w:rsidRPr="00353EC1">
        <w:rPr>
          <w:sz w:val="28"/>
          <w:szCs w:val="28"/>
          <w:lang w:eastAsia="ru-RU"/>
        </w:rPr>
        <w:t xml:space="preserve">урнале </w:t>
      </w:r>
      <w:r w:rsidRPr="00DC7513">
        <w:rPr>
          <w:sz w:val="28"/>
          <w:szCs w:val="28"/>
          <w:lang w:eastAsia="ru-RU"/>
        </w:rPr>
        <w:t>регистрации обращений граждан и подготовка обращения гражданина (группы граждан) к передаче на рассмотрение.</w:t>
      </w:r>
    </w:p>
    <w:p w14:paraId="2B916EE3" w14:textId="0E3519C9" w:rsidR="00E0724A" w:rsidRPr="00E0724A" w:rsidRDefault="00E0724A" w:rsidP="00300440">
      <w:pPr>
        <w:widowControl w:val="0"/>
        <w:suppressAutoHyphens w:val="0"/>
        <w:autoSpaceDE w:val="0"/>
        <w:autoSpaceDN w:val="0"/>
        <w:ind w:left="-567" w:firstLine="567"/>
        <w:jc w:val="both"/>
        <w:rPr>
          <w:sz w:val="28"/>
          <w:szCs w:val="28"/>
          <w:lang w:eastAsia="ru-RU"/>
        </w:rPr>
      </w:pPr>
      <w:r w:rsidRPr="00DC7513">
        <w:rPr>
          <w:sz w:val="28"/>
          <w:szCs w:val="28"/>
          <w:lang w:eastAsia="ru-RU"/>
        </w:rPr>
        <w:t xml:space="preserve">2.3.1. При наличии нескольких исполнителей, ответственным за подготовку ответа на обращение считается исполнитель, названный в резолюции первым. Соисполнители не позднее, чем за семь дней до истечения срока подготовки ответа на обращение гражданина, направляют ответственному исполнителю информацию по поставленному в обращении вопросу. Ответственный исполнитель вправе созывать соисполнителей, координировать их работу. Соисполнители несут солидарную ответственность за качественную и своевременную подготовку ответа на обращение гражданина. </w:t>
      </w:r>
    </w:p>
    <w:p w14:paraId="0557D4AF"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w:t>
      </w:r>
    </w:p>
    <w:p w14:paraId="54853846" w14:textId="403BA419" w:rsidR="007C18BD" w:rsidRDefault="00E0724A" w:rsidP="00300440">
      <w:pPr>
        <w:widowControl w:val="0"/>
        <w:suppressAutoHyphens w:val="0"/>
        <w:autoSpaceDE w:val="0"/>
        <w:autoSpaceDN w:val="0"/>
        <w:ind w:left="-567" w:firstLine="567"/>
        <w:jc w:val="both"/>
        <w:rPr>
          <w:sz w:val="28"/>
          <w:szCs w:val="28"/>
          <w:lang w:eastAsia="ru-RU"/>
        </w:rPr>
      </w:pPr>
      <w:r w:rsidRPr="00EA7129">
        <w:rPr>
          <w:sz w:val="28"/>
          <w:szCs w:val="28"/>
          <w:lang w:eastAsia="ru-RU"/>
        </w:rPr>
        <w:t xml:space="preserve">2.3.2. </w:t>
      </w:r>
      <w:r w:rsidR="007C18BD" w:rsidRPr="00EA7129">
        <w:rPr>
          <w:sz w:val="28"/>
          <w:szCs w:val="28"/>
          <w:lang w:eastAsia="ru-RU"/>
        </w:rPr>
        <w:t>Ответы на обращения граждан подписывает глава местного самоуправления либо лицо, исполняющее его обязанности, а также руководители структурных подразделений администрации округа, которым поручено рассмотрение данного обращения, если в обращении не обжалуются действия данного должностного лица.</w:t>
      </w:r>
    </w:p>
    <w:p w14:paraId="1586E55D" w14:textId="2BEB8197" w:rsidR="00E0724A" w:rsidRPr="00E0724A" w:rsidRDefault="007C18BD"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2.3.3. </w:t>
      </w:r>
      <w:r w:rsidR="00E0724A" w:rsidRPr="00E0724A">
        <w:rPr>
          <w:sz w:val="28"/>
          <w:szCs w:val="28"/>
          <w:lang w:eastAsia="ru-RU"/>
        </w:rPr>
        <w:t xml:space="preserve">Ответы на обращения граждан должны содержать необходимую и достаточную для авторов обращения информацию по существу всех поставленных вопросов. Письменный ответ на коллективное обращение граждан направляется </w:t>
      </w:r>
      <w:r w:rsidR="00E0724A" w:rsidRPr="00E0724A">
        <w:rPr>
          <w:sz w:val="28"/>
          <w:szCs w:val="28"/>
          <w:lang w:eastAsia="ru-RU"/>
        </w:rPr>
        <w:lastRenderedPageBreak/>
        <w:t>одному из авторов обращения, указанному в обращении в качестве получателя ответа или представителя всех авторов обращения при его рассмотрении. Если такое лицо в коллективном обращении не указано, ответ направляется одному из списка граждан, подписавших обращение, для доведения содержания ответа до сведения остальных авторов обращения.</w:t>
      </w:r>
    </w:p>
    <w:p w14:paraId="7319E591" w14:textId="5312C76E"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w:t>
      </w:r>
      <w:r w:rsidR="007C18BD">
        <w:rPr>
          <w:sz w:val="28"/>
          <w:szCs w:val="28"/>
          <w:lang w:eastAsia="ru-RU"/>
        </w:rPr>
        <w:t>4</w:t>
      </w:r>
      <w:r w:rsidRPr="00E0724A">
        <w:rPr>
          <w:sz w:val="28"/>
          <w:szCs w:val="28"/>
          <w:lang w:eastAsia="ru-RU"/>
        </w:rPr>
        <w:t xml:space="preserve">. </w:t>
      </w:r>
      <w:proofErr w:type="gramStart"/>
      <w:r w:rsidRPr="00E0724A">
        <w:rPr>
          <w:sz w:val="28"/>
          <w:szCs w:val="28"/>
          <w:lang w:eastAsia="ru-RU"/>
        </w:rPr>
        <w:t>Обращение, содержащее вопросы, решение которых не входит в компетенцию администрации округа, в течение 7 дней со дня регистрации направляется для рассмотрения по существу и направления ответа автору обращения в соответствующий орган или соответствующему должностному лицу, в компетенцию которых входит решение поставленных в обращении вопросов, с письменным уведомлением об этом гражданина, направившего обращение, за исключением случаев:</w:t>
      </w:r>
      <w:proofErr w:type="gramEnd"/>
    </w:p>
    <w:p w14:paraId="4388E223"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 в обращении не </w:t>
      </w:r>
      <w:proofErr w:type="gramStart"/>
      <w:r w:rsidRPr="00E0724A">
        <w:rPr>
          <w:sz w:val="28"/>
          <w:szCs w:val="28"/>
          <w:lang w:eastAsia="ru-RU"/>
        </w:rPr>
        <w:t>указаны</w:t>
      </w:r>
      <w:proofErr w:type="gramEnd"/>
      <w:r w:rsidRPr="00E0724A">
        <w:rPr>
          <w:sz w:val="28"/>
          <w:szCs w:val="28"/>
          <w:lang w:eastAsia="ru-RU"/>
        </w:rPr>
        <w:t xml:space="preserve"> фамилия гражданина, направившего обращение, или почтовый адрес, по которому должен быть направлен ответ.</w:t>
      </w:r>
    </w:p>
    <w:p w14:paraId="7558394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текст обращения не поддается прочтению, о чем в течение 7 дней со дня регистрации обращения направляется сообщение автору обращения, если его фамилия и почтовый адрес поддаются прочтению;</w:t>
      </w:r>
    </w:p>
    <w:p w14:paraId="549AF79E"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14:paraId="581A4E86"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При необходимости сопроводительное письмо может содержать просьбу о направлении в администрацию округа копии ответа, данного автору обращения органом или организацией, рассмотревшей обращение по существу.</w:t>
      </w:r>
    </w:p>
    <w:p w14:paraId="04435AA0" w14:textId="631CDBF9"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w:t>
      </w:r>
      <w:r w:rsidR="007C18BD">
        <w:rPr>
          <w:sz w:val="28"/>
          <w:szCs w:val="28"/>
          <w:lang w:eastAsia="ru-RU"/>
        </w:rPr>
        <w:t>5</w:t>
      </w:r>
      <w:r w:rsidRPr="00E0724A">
        <w:rPr>
          <w:sz w:val="28"/>
          <w:szCs w:val="28"/>
          <w:lang w:eastAsia="ru-RU"/>
        </w:rPr>
        <w:t>.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14:paraId="26F86DD7" w14:textId="76905FFD"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w:t>
      </w:r>
      <w:r w:rsidR="007C18BD">
        <w:rPr>
          <w:sz w:val="28"/>
          <w:szCs w:val="28"/>
          <w:lang w:eastAsia="ru-RU"/>
        </w:rPr>
        <w:t>6</w:t>
      </w:r>
      <w:r w:rsidRPr="00E0724A">
        <w:rPr>
          <w:sz w:val="28"/>
          <w:szCs w:val="28"/>
          <w:lang w:eastAsia="ru-RU"/>
        </w:rPr>
        <w:t>.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Гражданину, направившему такое обращение, сообщается о недопустимости злоупотребления правом.</w:t>
      </w:r>
    </w:p>
    <w:p w14:paraId="239A900C" w14:textId="18FDAC64"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w:t>
      </w:r>
      <w:r w:rsidR="007C18BD">
        <w:rPr>
          <w:sz w:val="28"/>
          <w:szCs w:val="28"/>
          <w:lang w:eastAsia="ru-RU"/>
        </w:rPr>
        <w:t>7</w:t>
      </w:r>
      <w:r w:rsidRPr="00E0724A">
        <w:rPr>
          <w:sz w:val="28"/>
          <w:szCs w:val="28"/>
          <w:lang w:eastAsia="ru-RU"/>
        </w:rPr>
        <w:t>. В случае</w:t>
      </w:r>
      <w:proofErr w:type="gramStart"/>
      <w:r w:rsidRPr="00E0724A">
        <w:rPr>
          <w:sz w:val="28"/>
          <w:szCs w:val="28"/>
          <w:lang w:eastAsia="ru-RU"/>
        </w:rPr>
        <w:t>,</w:t>
      </w:r>
      <w:proofErr w:type="gramEnd"/>
      <w:r w:rsidRPr="00E0724A">
        <w:rPr>
          <w:sz w:val="28"/>
          <w:szCs w:val="28"/>
          <w:lang w:eastAsia="ru-RU"/>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не приводятся новые доводы и обстоятельства, глава местного самоуправления округа, либо руководитель структурного подразделения в чьей компетенции находится рассмотрение поставленного вопроса,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администрацию округа. О принятом решении гражданину направляется письменное уведомление.</w:t>
      </w:r>
    </w:p>
    <w:p w14:paraId="7B94E603" w14:textId="4EE5C6C5"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w:t>
      </w:r>
      <w:r w:rsidR="007C18BD">
        <w:rPr>
          <w:sz w:val="28"/>
          <w:szCs w:val="28"/>
          <w:lang w:eastAsia="ru-RU"/>
        </w:rPr>
        <w:t>8</w:t>
      </w:r>
      <w:r w:rsidRPr="00E0724A">
        <w:rPr>
          <w:sz w:val="28"/>
          <w:szCs w:val="28"/>
          <w:lang w:eastAsia="ru-RU"/>
        </w:rPr>
        <w:t>. В случае</w:t>
      </w:r>
      <w:proofErr w:type="gramStart"/>
      <w:r w:rsidRPr="00E0724A">
        <w:rPr>
          <w:sz w:val="28"/>
          <w:szCs w:val="28"/>
          <w:lang w:eastAsia="ru-RU"/>
        </w:rPr>
        <w:t>,</w:t>
      </w:r>
      <w:proofErr w:type="gramEnd"/>
      <w:r w:rsidRPr="00E0724A">
        <w:rPr>
          <w:sz w:val="28"/>
          <w:szCs w:val="28"/>
          <w:lang w:eastAsia="ru-RU"/>
        </w:rPr>
        <w:t xml:space="preserve"> если ответ по существу поставленного в обращении вопроса не </w:t>
      </w:r>
      <w:r w:rsidRPr="00E0724A">
        <w:rPr>
          <w:sz w:val="28"/>
          <w:szCs w:val="28"/>
          <w:lang w:eastAsia="ru-RU"/>
        </w:rPr>
        <w:lastRenderedPageBreak/>
        <w:t>может быть дан без разглашения сведений, составляющих государственную или иную охраняемую федеральным законом тайну, гражданину сообщается о невозможности дать ответ по существу поставленного в нем вопроса в связи с недопустимостью разглашения указанных сведений.</w:t>
      </w:r>
    </w:p>
    <w:p w14:paraId="1A48F023" w14:textId="140EB67F"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w:t>
      </w:r>
      <w:r w:rsidR="007C18BD">
        <w:rPr>
          <w:sz w:val="28"/>
          <w:szCs w:val="28"/>
          <w:lang w:eastAsia="ru-RU"/>
        </w:rPr>
        <w:t>9</w:t>
      </w:r>
      <w:r w:rsidRPr="00E0724A">
        <w:rPr>
          <w:sz w:val="28"/>
          <w:szCs w:val="28"/>
          <w:lang w:eastAsia="ru-RU"/>
        </w:rPr>
        <w:t>. Запрещается направлять жалобу на рассмотрение должностному лицу, решение или действие (бездействие) которого обжалуется.</w:t>
      </w:r>
    </w:p>
    <w:p w14:paraId="7B3129AE" w14:textId="15D02005"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w:t>
      </w:r>
      <w:r w:rsidR="007C18BD">
        <w:rPr>
          <w:sz w:val="28"/>
          <w:szCs w:val="28"/>
          <w:lang w:eastAsia="ru-RU"/>
        </w:rPr>
        <w:t>10</w:t>
      </w:r>
      <w:r w:rsidRPr="00E0724A">
        <w:rPr>
          <w:sz w:val="28"/>
          <w:szCs w:val="28"/>
          <w:lang w:eastAsia="ru-RU"/>
        </w:rPr>
        <w:t xml:space="preserve">. Обращение, в котором не указаны фамилия гражданина, направившего обращение, или почтовый адрес, по которому должен быть направлен ответ, подлежит рассмотрению по существу поставленных в обращении вопросов в порядке, предусмотренном Федеральным законом Российской Федерации от 02.05.2006 </w:t>
      </w:r>
      <w:r w:rsidR="00A63176">
        <w:rPr>
          <w:sz w:val="28"/>
          <w:szCs w:val="28"/>
          <w:lang w:eastAsia="ru-RU"/>
        </w:rPr>
        <w:t>№</w:t>
      </w:r>
      <w:r w:rsidRPr="00E0724A">
        <w:rPr>
          <w:sz w:val="28"/>
          <w:szCs w:val="28"/>
          <w:lang w:eastAsia="ru-RU"/>
        </w:rPr>
        <w:t xml:space="preserve"> 59-ФЗ </w:t>
      </w:r>
      <w:r w:rsidR="00BF5111">
        <w:rPr>
          <w:sz w:val="28"/>
          <w:szCs w:val="28"/>
          <w:lang w:eastAsia="ru-RU"/>
        </w:rPr>
        <w:t>«</w:t>
      </w:r>
      <w:r w:rsidRPr="00E0724A">
        <w:rPr>
          <w:sz w:val="28"/>
          <w:szCs w:val="28"/>
          <w:lang w:eastAsia="ru-RU"/>
        </w:rPr>
        <w:t>О порядке рассмотрения обращений граждан Российской Федерации</w:t>
      </w:r>
      <w:r w:rsidR="00BF5111">
        <w:rPr>
          <w:sz w:val="28"/>
          <w:szCs w:val="28"/>
          <w:lang w:eastAsia="ru-RU"/>
        </w:rPr>
        <w:t>»</w:t>
      </w:r>
      <w:r w:rsidRPr="00E0724A">
        <w:rPr>
          <w:sz w:val="28"/>
          <w:szCs w:val="28"/>
          <w:lang w:eastAsia="ru-RU"/>
        </w:rPr>
        <w:t>.</w:t>
      </w:r>
    </w:p>
    <w:p w14:paraId="2818F68B" w14:textId="17B3E34C"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2.3.1</w:t>
      </w:r>
      <w:r w:rsidR="007C18BD">
        <w:rPr>
          <w:sz w:val="28"/>
          <w:szCs w:val="28"/>
          <w:lang w:eastAsia="ru-RU"/>
        </w:rPr>
        <w:t>1</w:t>
      </w:r>
      <w:r w:rsidRPr="00E0724A">
        <w:rPr>
          <w:sz w:val="28"/>
          <w:szCs w:val="28"/>
          <w:lang w:eastAsia="ru-RU"/>
        </w:rPr>
        <w:t xml:space="preserve">. </w:t>
      </w:r>
      <w:proofErr w:type="gramStart"/>
      <w:r w:rsidRPr="00E0724A">
        <w:rPr>
          <w:sz w:val="28"/>
          <w:szCs w:val="28"/>
          <w:lang w:eastAsia="ru-RU"/>
        </w:rPr>
        <w:t xml:space="preserve">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Российской Федерации от 02.05.2006 </w:t>
      </w:r>
      <w:r w:rsidR="00A63176">
        <w:rPr>
          <w:sz w:val="28"/>
          <w:szCs w:val="28"/>
          <w:lang w:eastAsia="ru-RU"/>
        </w:rPr>
        <w:t>№</w:t>
      </w:r>
      <w:r w:rsidRPr="00E0724A">
        <w:rPr>
          <w:sz w:val="28"/>
          <w:szCs w:val="28"/>
          <w:lang w:eastAsia="ru-RU"/>
        </w:rPr>
        <w:t xml:space="preserve"> 59-ФЗ </w:t>
      </w:r>
      <w:r w:rsidR="00A63176">
        <w:rPr>
          <w:sz w:val="28"/>
          <w:szCs w:val="28"/>
          <w:lang w:eastAsia="ru-RU"/>
        </w:rPr>
        <w:t>«</w:t>
      </w:r>
      <w:r w:rsidRPr="00E0724A">
        <w:rPr>
          <w:sz w:val="28"/>
          <w:szCs w:val="28"/>
          <w:lang w:eastAsia="ru-RU"/>
        </w:rPr>
        <w:t>О порядке рассмотрения обращений</w:t>
      </w:r>
      <w:proofErr w:type="gramEnd"/>
      <w:r w:rsidRPr="00E0724A">
        <w:rPr>
          <w:sz w:val="28"/>
          <w:szCs w:val="28"/>
          <w:lang w:eastAsia="ru-RU"/>
        </w:rPr>
        <w:t xml:space="preserve"> граждан Российской Федерации</w:t>
      </w:r>
      <w:r w:rsidR="00A63176">
        <w:rPr>
          <w:sz w:val="28"/>
          <w:szCs w:val="28"/>
          <w:lang w:eastAsia="ru-RU"/>
        </w:rPr>
        <w:t>»</w:t>
      </w:r>
      <w:r w:rsidRPr="00E0724A">
        <w:rPr>
          <w:sz w:val="28"/>
          <w:szCs w:val="28"/>
          <w:lang w:eastAsia="ru-RU"/>
        </w:rPr>
        <w:t xml:space="preserve"> на официальном сайте муниципального округа</w:t>
      </w:r>
      <w:r w:rsidR="00925D1D">
        <w:rPr>
          <w:sz w:val="28"/>
          <w:szCs w:val="28"/>
          <w:lang w:eastAsia="ru-RU"/>
        </w:rPr>
        <w:t xml:space="preserve"> Воротынский</w:t>
      </w:r>
      <w:r w:rsidRPr="00E0724A">
        <w:rPr>
          <w:sz w:val="28"/>
          <w:szCs w:val="28"/>
          <w:lang w:eastAsia="ru-RU"/>
        </w:rPr>
        <w:t xml:space="preserve"> Нижегородской области в информационно-телекоммуникационной сети </w:t>
      </w:r>
      <w:r w:rsidR="00A63176">
        <w:rPr>
          <w:sz w:val="28"/>
          <w:szCs w:val="28"/>
          <w:lang w:eastAsia="ru-RU"/>
        </w:rPr>
        <w:t>«</w:t>
      </w:r>
      <w:r w:rsidRPr="00E0724A">
        <w:rPr>
          <w:sz w:val="28"/>
          <w:szCs w:val="28"/>
          <w:lang w:eastAsia="ru-RU"/>
        </w:rPr>
        <w:t>Интернет</w:t>
      </w:r>
      <w:r w:rsidR="00A63176">
        <w:rPr>
          <w:sz w:val="28"/>
          <w:szCs w:val="28"/>
          <w:lang w:eastAsia="ru-RU"/>
        </w:rPr>
        <w:t>»</w:t>
      </w:r>
      <w:r w:rsidRPr="00E0724A">
        <w:rPr>
          <w:sz w:val="28"/>
          <w:szCs w:val="28"/>
          <w:lang w:eastAsia="ru-RU"/>
        </w:rPr>
        <w:t>.</w:t>
      </w:r>
    </w:p>
    <w:p w14:paraId="60B6EF90" w14:textId="51111101"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2.3.1</w:t>
      </w:r>
      <w:r w:rsidR="007C18BD">
        <w:rPr>
          <w:sz w:val="28"/>
          <w:szCs w:val="28"/>
          <w:lang w:eastAsia="ru-RU"/>
        </w:rPr>
        <w:t>2</w:t>
      </w:r>
      <w:r w:rsidRPr="00E0724A">
        <w:rPr>
          <w:sz w:val="28"/>
          <w:szCs w:val="28"/>
          <w:lang w:eastAsia="ru-RU"/>
        </w:rPr>
        <w:t xml:space="preserve">. </w:t>
      </w:r>
      <w:proofErr w:type="gramStart"/>
      <w:r w:rsidRPr="00E0724A">
        <w:rPr>
          <w:sz w:val="28"/>
          <w:szCs w:val="28"/>
          <w:lang w:eastAsia="ru-RU"/>
        </w:rPr>
        <w:t>В случае поступления письменного обращения, содержащего вопрос, ответ на который размещен на официальном сайте муниципального округа</w:t>
      </w:r>
      <w:r w:rsidR="00925D1D">
        <w:rPr>
          <w:sz w:val="28"/>
          <w:szCs w:val="28"/>
          <w:lang w:eastAsia="ru-RU"/>
        </w:rPr>
        <w:t xml:space="preserve"> Воротынский</w:t>
      </w:r>
      <w:r w:rsidRPr="00E0724A">
        <w:rPr>
          <w:sz w:val="28"/>
          <w:szCs w:val="28"/>
          <w:lang w:eastAsia="ru-RU"/>
        </w:rPr>
        <w:t xml:space="preserve"> Нижегородской области в информационно-телекоммуникационной сети </w:t>
      </w:r>
      <w:r w:rsidR="00F44759">
        <w:rPr>
          <w:sz w:val="28"/>
          <w:szCs w:val="28"/>
          <w:lang w:eastAsia="ru-RU"/>
        </w:rPr>
        <w:t>«</w:t>
      </w:r>
      <w:r w:rsidRPr="00E0724A">
        <w:rPr>
          <w:sz w:val="28"/>
          <w:szCs w:val="28"/>
          <w:lang w:eastAsia="ru-RU"/>
        </w:rPr>
        <w:t>Интернет</w:t>
      </w:r>
      <w:r w:rsidR="00F44759">
        <w:rPr>
          <w:sz w:val="28"/>
          <w:szCs w:val="28"/>
          <w:lang w:eastAsia="ru-RU"/>
        </w:rPr>
        <w:t>»</w:t>
      </w:r>
      <w:r w:rsidRPr="00E0724A">
        <w:rPr>
          <w:sz w:val="28"/>
          <w:szCs w:val="28"/>
          <w:lang w:eastAsia="ru-RU"/>
        </w:rPr>
        <w:t xml:space="preserve">, гражданину, направившему обращение, в течение 7 дней со дня регистрации обращения сообщается электронный адрес официального сайта в информационно-телекоммуникационной сети </w:t>
      </w:r>
      <w:r w:rsidR="00547E8D">
        <w:rPr>
          <w:sz w:val="28"/>
          <w:szCs w:val="28"/>
          <w:lang w:eastAsia="ru-RU"/>
        </w:rPr>
        <w:t>«</w:t>
      </w:r>
      <w:r w:rsidRPr="00E0724A">
        <w:rPr>
          <w:sz w:val="28"/>
          <w:szCs w:val="28"/>
          <w:lang w:eastAsia="ru-RU"/>
        </w:rPr>
        <w:t>Интернет</w:t>
      </w:r>
      <w:r w:rsidR="00547E8D">
        <w:rPr>
          <w:sz w:val="28"/>
          <w:szCs w:val="28"/>
          <w:lang w:eastAsia="ru-RU"/>
        </w:rPr>
        <w:t>»</w:t>
      </w:r>
      <w:r w:rsidRPr="00E0724A">
        <w:rPr>
          <w:sz w:val="28"/>
          <w:szCs w:val="28"/>
          <w:lang w:eastAsia="ru-RU"/>
        </w:rPr>
        <w:t>, на котором размещен ответ на вопрос, поставленный в обращении, при этом обращение, содержащее обжалование судебного решения, не</w:t>
      </w:r>
      <w:proofErr w:type="gramEnd"/>
      <w:r w:rsidRPr="00E0724A">
        <w:rPr>
          <w:sz w:val="28"/>
          <w:szCs w:val="28"/>
          <w:lang w:eastAsia="ru-RU"/>
        </w:rPr>
        <w:t xml:space="preserve"> возвращается.</w:t>
      </w:r>
    </w:p>
    <w:p w14:paraId="65114293" w14:textId="4CEBE81D"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2.3.1</w:t>
      </w:r>
      <w:r w:rsidR="007C18BD">
        <w:rPr>
          <w:sz w:val="28"/>
          <w:szCs w:val="28"/>
          <w:lang w:eastAsia="ru-RU"/>
        </w:rPr>
        <w:t>3</w:t>
      </w:r>
      <w:r w:rsidRPr="00E0724A">
        <w:rPr>
          <w:sz w:val="28"/>
          <w:szCs w:val="28"/>
          <w:lang w:eastAsia="ru-RU"/>
        </w:rPr>
        <w:t xml:space="preserve">. Поступившие обращения родителей (лиц, их заменяющих) по вопросам организации отдыха и оздоровления детей и ответы на эти обращения по требованию заявителя подлежат размещению на официальном сайте муниципального округа </w:t>
      </w:r>
      <w:r w:rsidR="00925D1D">
        <w:rPr>
          <w:sz w:val="28"/>
          <w:szCs w:val="28"/>
          <w:lang w:eastAsia="ru-RU"/>
        </w:rPr>
        <w:t>Воротынский</w:t>
      </w:r>
      <w:r w:rsidR="00925D1D" w:rsidRPr="00E0724A">
        <w:rPr>
          <w:sz w:val="28"/>
          <w:szCs w:val="28"/>
          <w:lang w:eastAsia="ru-RU"/>
        </w:rPr>
        <w:t xml:space="preserve"> </w:t>
      </w:r>
      <w:r w:rsidRPr="00E0724A">
        <w:rPr>
          <w:sz w:val="28"/>
          <w:szCs w:val="28"/>
          <w:lang w:eastAsia="ru-RU"/>
        </w:rPr>
        <w:t xml:space="preserve">Нижегородской области в информационно-телекоммуникационной сети </w:t>
      </w:r>
      <w:r w:rsidR="00E905DC">
        <w:rPr>
          <w:sz w:val="28"/>
          <w:szCs w:val="28"/>
          <w:lang w:eastAsia="ru-RU"/>
        </w:rPr>
        <w:t>«</w:t>
      </w:r>
      <w:r w:rsidRPr="00E0724A">
        <w:rPr>
          <w:sz w:val="28"/>
          <w:szCs w:val="28"/>
          <w:lang w:eastAsia="ru-RU"/>
        </w:rPr>
        <w:t>Интернет</w:t>
      </w:r>
      <w:r w:rsidR="00E905DC">
        <w:rPr>
          <w:sz w:val="28"/>
          <w:szCs w:val="28"/>
          <w:lang w:eastAsia="ru-RU"/>
        </w:rPr>
        <w:t>»</w:t>
      </w:r>
      <w:r w:rsidRPr="00E0724A">
        <w:rPr>
          <w:sz w:val="28"/>
          <w:szCs w:val="28"/>
          <w:lang w:eastAsia="ru-RU"/>
        </w:rPr>
        <w:t xml:space="preserve">. Размещенные на официальных сайтах в информационно-телекоммуникационной сети </w:t>
      </w:r>
      <w:r w:rsidR="00E905DC">
        <w:rPr>
          <w:sz w:val="28"/>
          <w:szCs w:val="28"/>
          <w:lang w:eastAsia="ru-RU"/>
        </w:rPr>
        <w:t>«</w:t>
      </w:r>
      <w:r w:rsidRPr="00E0724A">
        <w:rPr>
          <w:sz w:val="28"/>
          <w:szCs w:val="28"/>
          <w:lang w:eastAsia="ru-RU"/>
        </w:rPr>
        <w:t>Интернет</w:t>
      </w:r>
      <w:r w:rsidR="00E905DC">
        <w:rPr>
          <w:sz w:val="28"/>
          <w:szCs w:val="28"/>
          <w:lang w:eastAsia="ru-RU"/>
        </w:rPr>
        <w:t>»</w:t>
      </w:r>
      <w:r w:rsidRPr="00E0724A">
        <w:rPr>
          <w:sz w:val="28"/>
          <w:szCs w:val="28"/>
          <w:lang w:eastAsia="ru-RU"/>
        </w:rPr>
        <w:t xml:space="preserve"> обращения и ответы на эти обращения не должны содержать персональные данные заявителей и детей.</w:t>
      </w:r>
    </w:p>
    <w:p w14:paraId="6233E461" w14:textId="243952B5"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2.3.1</w:t>
      </w:r>
      <w:r w:rsidR="007C18BD">
        <w:rPr>
          <w:sz w:val="28"/>
          <w:szCs w:val="28"/>
          <w:lang w:eastAsia="ru-RU"/>
        </w:rPr>
        <w:t>4</w:t>
      </w:r>
      <w:r w:rsidRPr="00E0724A">
        <w:rPr>
          <w:sz w:val="28"/>
          <w:szCs w:val="28"/>
          <w:lang w:eastAsia="ru-RU"/>
        </w:rPr>
        <w:t xml:space="preserve">. </w:t>
      </w:r>
      <w:proofErr w:type="gramStart"/>
      <w:r w:rsidRPr="00E0724A">
        <w:rPr>
          <w:sz w:val="28"/>
          <w:szCs w:val="28"/>
          <w:lang w:eastAsia="ru-RU"/>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w:t>
      </w:r>
      <w:proofErr w:type="gramEnd"/>
      <w:r w:rsidRPr="00E0724A">
        <w:rPr>
          <w:sz w:val="28"/>
          <w:szCs w:val="28"/>
          <w:lang w:eastAsia="ru-RU"/>
        </w:rPr>
        <w:t xml:space="preserve"> случая, </w:t>
      </w:r>
      <w:r w:rsidRPr="00E0724A">
        <w:rPr>
          <w:sz w:val="28"/>
          <w:szCs w:val="28"/>
          <w:lang w:eastAsia="ru-RU"/>
        </w:rPr>
        <w:lastRenderedPageBreak/>
        <w:t xml:space="preserve">указанного в части 4 статьи 11 Федерального закона от 02.05.2006 </w:t>
      </w:r>
      <w:r w:rsidR="00EE4E96">
        <w:rPr>
          <w:sz w:val="28"/>
          <w:szCs w:val="28"/>
          <w:lang w:eastAsia="ru-RU"/>
        </w:rPr>
        <w:t>№</w:t>
      </w:r>
      <w:r w:rsidRPr="00E0724A">
        <w:rPr>
          <w:sz w:val="28"/>
          <w:szCs w:val="28"/>
          <w:lang w:eastAsia="ru-RU"/>
        </w:rPr>
        <w:t xml:space="preserve"> 59-ФЗ </w:t>
      </w:r>
      <w:r w:rsidR="00EE4E96">
        <w:rPr>
          <w:sz w:val="28"/>
          <w:szCs w:val="28"/>
          <w:lang w:eastAsia="ru-RU"/>
        </w:rPr>
        <w:t>«</w:t>
      </w:r>
      <w:r w:rsidRPr="00E0724A">
        <w:rPr>
          <w:sz w:val="28"/>
          <w:szCs w:val="28"/>
          <w:lang w:eastAsia="ru-RU"/>
        </w:rPr>
        <w:t>О порядке рассмотрения обращений граждан Российской Федерации</w:t>
      </w:r>
      <w:r w:rsidR="00EE4E96">
        <w:rPr>
          <w:sz w:val="28"/>
          <w:szCs w:val="28"/>
          <w:lang w:eastAsia="ru-RU"/>
        </w:rPr>
        <w:t>»</w:t>
      </w:r>
      <w:r w:rsidRPr="00E0724A">
        <w:rPr>
          <w:sz w:val="28"/>
          <w:szCs w:val="28"/>
          <w:lang w:eastAsia="ru-RU"/>
        </w:rPr>
        <w:t>.</w:t>
      </w:r>
    </w:p>
    <w:p w14:paraId="7BCD5B6A" w14:textId="52E92C6A"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2.3.1</w:t>
      </w:r>
      <w:r w:rsidR="007C18BD">
        <w:rPr>
          <w:sz w:val="28"/>
          <w:szCs w:val="28"/>
          <w:lang w:eastAsia="ru-RU"/>
        </w:rPr>
        <w:t>5</w:t>
      </w:r>
      <w:r w:rsidRPr="00E0724A">
        <w:rPr>
          <w:sz w:val="28"/>
          <w:szCs w:val="28"/>
          <w:lang w:eastAsia="ru-RU"/>
        </w:rPr>
        <w:t>. Письменное обращение, содержащее сведения о подготавливаемом, совершаемом или совершенном противоправном деянии, а также о лице, его подготавливающем, совершающем или совершившем, подлежит направлению в государственный орган в соответствии с его компетенцией.</w:t>
      </w:r>
    </w:p>
    <w:p w14:paraId="72F12C9F" w14:textId="4C832EAC" w:rsidR="00E0724A" w:rsidRPr="00EA7129"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2.3.1</w:t>
      </w:r>
      <w:r w:rsidR="007C18BD">
        <w:rPr>
          <w:sz w:val="28"/>
          <w:szCs w:val="28"/>
          <w:lang w:eastAsia="ru-RU"/>
        </w:rPr>
        <w:t>6</w:t>
      </w:r>
      <w:r w:rsidRPr="00EA7129">
        <w:rPr>
          <w:sz w:val="28"/>
          <w:szCs w:val="28"/>
          <w:lang w:eastAsia="ru-RU"/>
        </w:rPr>
        <w:t xml:space="preserve">. Для оперативного рассмотрения обращений граждан по вопросам надежности теплоснабжения в </w:t>
      </w:r>
      <w:r w:rsidR="00046285" w:rsidRPr="00EA7129">
        <w:rPr>
          <w:sz w:val="28"/>
          <w:szCs w:val="28"/>
          <w:lang w:eastAsia="ru-RU"/>
        </w:rPr>
        <w:t>а</w:t>
      </w:r>
      <w:r w:rsidRPr="00EA7129">
        <w:rPr>
          <w:sz w:val="28"/>
          <w:szCs w:val="28"/>
          <w:lang w:eastAsia="ru-RU"/>
        </w:rPr>
        <w:t xml:space="preserve">дминистрации округа назначаются уполномоченные лица, осуществляющие ежедневное, а в течение отопительного периода - круглосуточное принятие и рассмотрение указанных обращений. Указанные обращения могут подаваться в письменной форме, в форме электронного документа, в том числе с использованием федеральной государственной информационной системы </w:t>
      </w:r>
      <w:r w:rsidR="00935E1F" w:rsidRPr="00EA7129">
        <w:rPr>
          <w:sz w:val="28"/>
          <w:szCs w:val="28"/>
          <w:lang w:eastAsia="ru-RU"/>
        </w:rPr>
        <w:t>«</w:t>
      </w:r>
      <w:r w:rsidRPr="00EA7129">
        <w:rPr>
          <w:sz w:val="28"/>
          <w:szCs w:val="28"/>
          <w:lang w:eastAsia="ru-RU"/>
        </w:rPr>
        <w:t>Единый портал государственных и муниципальных услуг (функций)</w:t>
      </w:r>
      <w:r w:rsidR="00935E1F" w:rsidRPr="00EA7129">
        <w:rPr>
          <w:sz w:val="28"/>
          <w:szCs w:val="28"/>
          <w:lang w:eastAsia="ru-RU"/>
        </w:rPr>
        <w:t>»</w:t>
      </w:r>
      <w:r w:rsidRPr="00EA7129">
        <w:rPr>
          <w:sz w:val="28"/>
          <w:szCs w:val="28"/>
          <w:lang w:eastAsia="ru-RU"/>
        </w:rPr>
        <w:t>, через государственную информационную систему жилищно-коммунального хозяйства, а в течение отопительного периода - также и в устной форме, в том числе по телефону.</w:t>
      </w:r>
    </w:p>
    <w:p w14:paraId="2F9AA1AA" w14:textId="5BADD136" w:rsidR="004B59A2" w:rsidRPr="004B59A2" w:rsidRDefault="00E0724A" w:rsidP="00300440">
      <w:pPr>
        <w:widowControl w:val="0"/>
        <w:suppressAutoHyphens w:val="0"/>
        <w:autoSpaceDE w:val="0"/>
        <w:autoSpaceDN w:val="0"/>
        <w:ind w:left="-567" w:firstLine="567"/>
        <w:jc w:val="both"/>
        <w:rPr>
          <w:sz w:val="28"/>
          <w:szCs w:val="28"/>
          <w:lang w:eastAsia="ru-RU"/>
        </w:rPr>
      </w:pPr>
      <w:r w:rsidRPr="00EA7129">
        <w:rPr>
          <w:sz w:val="28"/>
          <w:szCs w:val="28"/>
          <w:lang w:eastAsia="ru-RU"/>
        </w:rPr>
        <w:t xml:space="preserve">2.4. </w:t>
      </w:r>
      <w:proofErr w:type="gramStart"/>
      <w:r w:rsidR="004B59A2" w:rsidRPr="00EA7129">
        <w:rPr>
          <w:sz w:val="28"/>
          <w:szCs w:val="28"/>
          <w:lang w:eastAsia="ru-RU"/>
        </w:rPr>
        <w:t>Ответ на обращение направляется в форме электронного документа по адресу</w:t>
      </w:r>
      <w:r w:rsidR="004B59A2" w:rsidRPr="00107CA6">
        <w:rPr>
          <w:sz w:val="28"/>
          <w:szCs w:val="28"/>
          <w:lang w:eastAsia="ru-RU"/>
        </w:rPr>
        <w:t xml:space="preserve"> электронной почты, указанному в обращении, поступившем в форме электронного документа, либо по адресу (уникальному идентификатору) личного кабинета гражданина на Едином портале или в иной информационной системе обеспечивающей идентификацию и (или) аутентификацию гражданина, при использовании Единого портала или иной информационной системы и в письменной форме по почтовому адресу, указанному в обращении</w:t>
      </w:r>
      <w:proofErr w:type="gramEnd"/>
      <w:r w:rsidR="004B59A2" w:rsidRPr="00107CA6">
        <w:rPr>
          <w:sz w:val="28"/>
          <w:szCs w:val="28"/>
          <w:lang w:eastAsia="ru-RU"/>
        </w:rPr>
        <w:t xml:space="preserve">, </w:t>
      </w:r>
      <w:proofErr w:type="gramStart"/>
      <w:r w:rsidR="004B59A2" w:rsidRPr="00107CA6">
        <w:rPr>
          <w:sz w:val="28"/>
          <w:szCs w:val="28"/>
          <w:lang w:eastAsia="ru-RU"/>
        </w:rPr>
        <w:t>поступившем</w:t>
      </w:r>
      <w:proofErr w:type="gramEnd"/>
      <w:r w:rsidR="004B59A2" w:rsidRPr="00107CA6">
        <w:rPr>
          <w:sz w:val="28"/>
          <w:szCs w:val="28"/>
          <w:lang w:eastAsia="ru-RU"/>
        </w:rPr>
        <w:t xml:space="preserve"> в </w:t>
      </w:r>
      <w:r w:rsidR="004E6DEC" w:rsidRPr="00107CA6">
        <w:rPr>
          <w:sz w:val="28"/>
          <w:szCs w:val="28"/>
          <w:lang w:eastAsia="ru-RU"/>
        </w:rPr>
        <w:t>а</w:t>
      </w:r>
      <w:r w:rsidR="00B55779" w:rsidRPr="00107CA6">
        <w:rPr>
          <w:sz w:val="28"/>
          <w:szCs w:val="28"/>
          <w:lang w:eastAsia="ru-RU"/>
        </w:rPr>
        <w:t>дминистрацию округа</w:t>
      </w:r>
      <w:r w:rsidR="004B59A2" w:rsidRPr="00107CA6">
        <w:rPr>
          <w:sz w:val="28"/>
          <w:szCs w:val="28"/>
          <w:lang w:eastAsia="ru-RU"/>
        </w:rPr>
        <w:t xml:space="preserve"> или должностному лицу в письменной форме.</w:t>
      </w:r>
    </w:p>
    <w:p w14:paraId="0D85C208"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2.5. Если гражданин приложил к своему обращению или передал при рассмотрении обращения подлинные документы, а также копии документов, которые имеют для него ценность или необходимы ему для дальнейшей защиты своих прав, то по его запросу документы должны быть возвращены гражданину в течение 3 дней со дня получения запроса.</w:t>
      </w:r>
    </w:p>
    <w:p w14:paraId="5F717416" w14:textId="77777777" w:rsid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Специалист, ответственный за организацию рассмотрения обращений, делает копии возвращаемых документов.</w:t>
      </w:r>
    </w:p>
    <w:p w14:paraId="08D1BD6D" w14:textId="52188FD5" w:rsidR="008A06EB" w:rsidRPr="008A06EB" w:rsidRDefault="008A06EB" w:rsidP="008A06EB">
      <w:pPr>
        <w:widowControl w:val="0"/>
        <w:suppressAutoHyphens w:val="0"/>
        <w:autoSpaceDE w:val="0"/>
        <w:autoSpaceDN w:val="0"/>
        <w:ind w:left="-567" w:firstLine="567"/>
        <w:jc w:val="both"/>
        <w:rPr>
          <w:sz w:val="28"/>
          <w:szCs w:val="28"/>
          <w:lang w:eastAsia="ru-RU"/>
        </w:rPr>
      </w:pPr>
      <w:r>
        <w:rPr>
          <w:sz w:val="28"/>
          <w:szCs w:val="28"/>
          <w:lang w:eastAsia="ru-RU"/>
        </w:rPr>
        <w:t xml:space="preserve">2.6. </w:t>
      </w:r>
      <w:r w:rsidRPr="008A06EB">
        <w:rPr>
          <w:sz w:val="28"/>
          <w:szCs w:val="28"/>
        </w:rPr>
        <w:t>Все материалы по обращениям граждан, промежуточные ответы заявителям и ответы на обращения граждан хранятся в течение 5 лет, а затем уничтожаются в установленном порядке.</w:t>
      </w:r>
    </w:p>
    <w:p w14:paraId="1E7F5F43"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17765D11" w14:textId="3CC465E1" w:rsidR="00E0724A" w:rsidRPr="00E0724A" w:rsidRDefault="00E0724A" w:rsidP="00300440">
      <w:pPr>
        <w:widowControl w:val="0"/>
        <w:suppressAutoHyphens w:val="0"/>
        <w:autoSpaceDE w:val="0"/>
        <w:autoSpaceDN w:val="0"/>
        <w:ind w:left="-567" w:firstLine="567"/>
        <w:jc w:val="center"/>
        <w:rPr>
          <w:b/>
          <w:bCs/>
          <w:sz w:val="28"/>
          <w:szCs w:val="28"/>
          <w:lang w:eastAsia="ru-RU"/>
        </w:rPr>
      </w:pPr>
      <w:r w:rsidRPr="00E0724A">
        <w:rPr>
          <w:b/>
          <w:bCs/>
          <w:sz w:val="28"/>
          <w:szCs w:val="28"/>
          <w:lang w:eastAsia="ru-RU"/>
        </w:rPr>
        <w:t>3. Организация личного приема граждан, особенности</w:t>
      </w:r>
      <w:r w:rsidR="00935E1F">
        <w:rPr>
          <w:b/>
          <w:bCs/>
          <w:sz w:val="28"/>
          <w:szCs w:val="28"/>
          <w:lang w:eastAsia="ru-RU"/>
        </w:rPr>
        <w:br/>
      </w:r>
      <w:r w:rsidRPr="00E0724A">
        <w:rPr>
          <w:b/>
          <w:bCs/>
          <w:sz w:val="28"/>
          <w:szCs w:val="28"/>
          <w:lang w:eastAsia="ru-RU"/>
        </w:rPr>
        <w:t>работы с устными обращениями граждан</w:t>
      </w:r>
    </w:p>
    <w:p w14:paraId="32DD12D8"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6628AEC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3.1. Личный прием граждан осуществляется главой местного самоуправления округа, заместителями главы администрации округа, руководителями структурных подразделений администрации округа согласно графику личного приема.</w:t>
      </w:r>
    </w:p>
    <w:p w14:paraId="41C4E420" w14:textId="26CE558C"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Графики личного приема граждан главой местного самоуправления округа и заместителям главы администрации округа размещаются в здании администрации </w:t>
      </w:r>
      <w:r w:rsidRPr="00E0724A">
        <w:rPr>
          <w:sz w:val="28"/>
          <w:szCs w:val="28"/>
          <w:lang w:eastAsia="ru-RU"/>
        </w:rPr>
        <w:lastRenderedPageBreak/>
        <w:t xml:space="preserve">округа на информационных стендах и на официальном сайте муниципального округа </w:t>
      </w:r>
      <w:r w:rsidR="00925D1D">
        <w:rPr>
          <w:sz w:val="28"/>
          <w:szCs w:val="28"/>
          <w:lang w:eastAsia="ru-RU"/>
        </w:rPr>
        <w:t>Воротынский</w:t>
      </w:r>
      <w:r w:rsidR="00925D1D" w:rsidRPr="00E0724A">
        <w:rPr>
          <w:sz w:val="28"/>
          <w:szCs w:val="28"/>
          <w:lang w:eastAsia="ru-RU"/>
        </w:rPr>
        <w:t xml:space="preserve"> </w:t>
      </w:r>
      <w:r w:rsidRPr="00E0724A">
        <w:rPr>
          <w:sz w:val="28"/>
          <w:szCs w:val="28"/>
          <w:lang w:eastAsia="ru-RU"/>
        </w:rPr>
        <w:t>Нижегородской области</w:t>
      </w:r>
      <w:r w:rsidR="00D64A1B">
        <w:rPr>
          <w:sz w:val="28"/>
          <w:szCs w:val="28"/>
          <w:lang w:eastAsia="ru-RU"/>
        </w:rPr>
        <w:t xml:space="preserve"> в информационно-телекоммуникационной сети «Интернет»</w:t>
      </w:r>
      <w:r w:rsidRPr="00E0724A">
        <w:rPr>
          <w:sz w:val="28"/>
          <w:szCs w:val="28"/>
          <w:lang w:eastAsia="ru-RU"/>
        </w:rPr>
        <w:t xml:space="preserve"> по форме согласно приложению 1</w:t>
      </w:r>
      <w:r w:rsidR="00D64A1B">
        <w:rPr>
          <w:sz w:val="28"/>
          <w:szCs w:val="28"/>
          <w:lang w:eastAsia="ru-RU"/>
        </w:rPr>
        <w:t xml:space="preserve"> к настоящему Положению</w:t>
      </w:r>
      <w:r w:rsidRPr="00E0724A">
        <w:rPr>
          <w:sz w:val="28"/>
          <w:szCs w:val="28"/>
          <w:lang w:eastAsia="ru-RU"/>
        </w:rPr>
        <w:t>.</w:t>
      </w:r>
    </w:p>
    <w:p w14:paraId="39707A70" w14:textId="34662EAA"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Запись на личный прием к главе местного самоуправления округа осуществляется ежедневно (кроме выходных дней) </w:t>
      </w:r>
      <w:r w:rsidRPr="00DA1C71">
        <w:rPr>
          <w:sz w:val="28"/>
          <w:szCs w:val="28"/>
          <w:lang w:eastAsia="ru-RU"/>
        </w:rPr>
        <w:t>по телефону (831</w:t>
      </w:r>
      <w:r w:rsidR="0063637F" w:rsidRPr="00DA1C71">
        <w:rPr>
          <w:sz w:val="28"/>
          <w:szCs w:val="28"/>
          <w:lang w:eastAsia="ru-RU"/>
        </w:rPr>
        <w:t>64</w:t>
      </w:r>
      <w:r w:rsidRPr="00DA1C71">
        <w:rPr>
          <w:sz w:val="28"/>
          <w:szCs w:val="28"/>
          <w:lang w:eastAsia="ru-RU"/>
        </w:rPr>
        <w:t xml:space="preserve">) </w:t>
      </w:r>
      <w:r w:rsidR="0063637F" w:rsidRPr="00DA1C71">
        <w:rPr>
          <w:sz w:val="28"/>
          <w:szCs w:val="28"/>
          <w:lang w:eastAsia="ru-RU"/>
        </w:rPr>
        <w:t>2</w:t>
      </w:r>
      <w:r w:rsidRPr="00DA1C71">
        <w:rPr>
          <w:sz w:val="28"/>
          <w:szCs w:val="28"/>
          <w:lang w:eastAsia="ru-RU"/>
        </w:rPr>
        <w:t>-</w:t>
      </w:r>
      <w:r w:rsidR="0063637F" w:rsidRPr="00DA1C71">
        <w:rPr>
          <w:sz w:val="28"/>
          <w:szCs w:val="28"/>
          <w:lang w:eastAsia="ru-RU"/>
        </w:rPr>
        <w:t>14</w:t>
      </w:r>
      <w:r w:rsidRPr="00DA1C71">
        <w:rPr>
          <w:sz w:val="28"/>
          <w:szCs w:val="28"/>
          <w:lang w:eastAsia="ru-RU"/>
        </w:rPr>
        <w:t>-</w:t>
      </w:r>
      <w:r w:rsidR="0063637F" w:rsidRPr="00DA1C71">
        <w:rPr>
          <w:sz w:val="28"/>
          <w:szCs w:val="28"/>
          <w:lang w:eastAsia="ru-RU"/>
        </w:rPr>
        <w:t>44</w:t>
      </w:r>
      <w:r w:rsidR="0009505A" w:rsidRPr="00DA1C71">
        <w:rPr>
          <w:sz w:val="28"/>
          <w:szCs w:val="28"/>
          <w:lang w:eastAsia="ru-RU"/>
        </w:rPr>
        <w:t>,</w:t>
      </w:r>
      <w:r w:rsidRPr="00DA1C71">
        <w:rPr>
          <w:sz w:val="28"/>
          <w:szCs w:val="28"/>
          <w:lang w:eastAsia="ru-RU"/>
        </w:rPr>
        <w:t xml:space="preserve"> по адресу: </w:t>
      </w:r>
      <w:r w:rsidR="001B5CC2" w:rsidRPr="00DA1C71">
        <w:rPr>
          <w:sz w:val="28"/>
          <w:szCs w:val="28"/>
          <w:lang w:eastAsia="ru-RU"/>
        </w:rPr>
        <w:t>606</w:t>
      </w:r>
      <w:r w:rsidR="0063637F" w:rsidRPr="00DA1C71">
        <w:rPr>
          <w:sz w:val="28"/>
          <w:szCs w:val="28"/>
          <w:lang w:eastAsia="ru-RU"/>
        </w:rPr>
        <w:t>26</w:t>
      </w:r>
      <w:r w:rsidR="001B5CC2" w:rsidRPr="00DA1C71">
        <w:rPr>
          <w:sz w:val="28"/>
          <w:szCs w:val="28"/>
          <w:lang w:eastAsia="ru-RU"/>
        </w:rPr>
        <w:t>0, Нижегородская область, муниципальный округ</w:t>
      </w:r>
      <w:r w:rsidR="00C25867" w:rsidRPr="00DA1C71">
        <w:rPr>
          <w:sz w:val="28"/>
          <w:szCs w:val="28"/>
          <w:lang w:eastAsia="ru-RU"/>
        </w:rPr>
        <w:t xml:space="preserve"> Воротынский</w:t>
      </w:r>
      <w:r w:rsidR="001B5CC2" w:rsidRPr="00DA1C71">
        <w:rPr>
          <w:sz w:val="28"/>
          <w:szCs w:val="28"/>
          <w:lang w:eastAsia="ru-RU"/>
        </w:rPr>
        <w:t xml:space="preserve">, </w:t>
      </w:r>
      <w:proofErr w:type="spellStart"/>
      <w:r w:rsidR="001B5CC2" w:rsidRPr="00DA1C71">
        <w:rPr>
          <w:sz w:val="28"/>
          <w:szCs w:val="28"/>
          <w:lang w:eastAsia="ru-RU"/>
        </w:rPr>
        <w:t>р.п</w:t>
      </w:r>
      <w:proofErr w:type="spellEnd"/>
      <w:r w:rsidR="001B5CC2" w:rsidRPr="00DA1C71">
        <w:rPr>
          <w:sz w:val="28"/>
          <w:szCs w:val="28"/>
          <w:lang w:eastAsia="ru-RU"/>
        </w:rPr>
        <w:t xml:space="preserve">. </w:t>
      </w:r>
      <w:r w:rsidR="00C25867" w:rsidRPr="00DA1C71">
        <w:rPr>
          <w:sz w:val="28"/>
          <w:szCs w:val="28"/>
          <w:lang w:eastAsia="ru-RU"/>
        </w:rPr>
        <w:t>Воротынец</w:t>
      </w:r>
      <w:r w:rsidR="001B5CC2" w:rsidRPr="00DA1C71">
        <w:rPr>
          <w:sz w:val="28"/>
          <w:szCs w:val="28"/>
          <w:lang w:eastAsia="ru-RU"/>
        </w:rPr>
        <w:t xml:space="preserve">, </w:t>
      </w:r>
      <w:r w:rsidR="0063637F" w:rsidRPr="00DA1C71">
        <w:rPr>
          <w:sz w:val="28"/>
          <w:szCs w:val="28"/>
          <w:lang w:eastAsia="ru-RU"/>
        </w:rPr>
        <w:t>п</w:t>
      </w:r>
      <w:r w:rsidR="001B5CC2" w:rsidRPr="00DA1C71">
        <w:rPr>
          <w:sz w:val="28"/>
          <w:szCs w:val="28"/>
          <w:lang w:eastAsia="ru-RU"/>
        </w:rPr>
        <w:t xml:space="preserve">л. </w:t>
      </w:r>
      <w:proofErr w:type="gramStart"/>
      <w:r w:rsidR="0063637F" w:rsidRPr="00DA1C71">
        <w:rPr>
          <w:sz w:val="28"/>
          <w:szCs w:val="28"/>
          <w:lang w:eastAsia="ru-RU"/>
        </w:rPr>
        <w:t>Советская</w:t>
      </w:r>
      <w:proofErr w:type="gramEnd"/>
      <w:r w:rsidR="001B5CC2" w:rsidRPr="00DA1C71">
        <w:rPr>
          <w:sz w:val="28"/>
          <w:szCs w:val="28"/>
          <w:lang w:eastAsia="ru-RU"/>
        </w:rPr>
        <w:t xml:space="preserve">, д. </w:t>
      </w:r>
      <w:r w:rsidR="0063637F" w:rsidRPr="00DA1C71">
        <w:rPr>
          <w:sz w:val="28"/>
          <w:szCs w:val="28"/>
          <w:lang w:eastAsia="ru-RU"/>
        </w:rPr>
        <w:t>6</w:t>
      </w:r>
      <w:r w:rsidRPr="00DA1C71">
        <w:rPr>
          <w:sz w:val="28"/>
          <w:szCs w:val="28"/>
          <w:lang w:eastAsia="ru-RU"/>
        </w:rPr>
        <w:t xml:space="preserve">, </w:t>
      </w:r>
      <w:proofErr w:type="spellStart"/>
      <w:r w:rsidRPr="00DA1C71">
        <w:rPr>
          <w:sz w:val="28"/>
          <w:szCs w:val="28"/>
          <w:lang w:eastAsia="ru-RU"/>
        </w:rPr>
        <w:t>каб</w:t>
      </w:r>
      <w:proofErr w:type="spellEnd"/>
      <w:r w:rsidRPr="00DA1C71">
        <w:rPr>
          <w:sz w:val="28"/>
          <w:szCs w:val="28"/>
          <w:lang w:eastAsia="ru-RU"/>
        </w:rPr>
        <w:t xml:space="preserve">. </w:t>
      </w:r>
      <w:r w:rsidR="0063637F" w:rsidRPr="00DA1C71">
        <w:rPr>
          <w:sz w:val="28"/>
          <w:szCs w:val="28"/>
          <w:lang w:eastAsia="ru-RU"/>
        </w:rPr>
        <w:t>206</w:t>
      </w:r>
      <w:r w:rsidR="001F05A0" w:rsidRPr="00DA1C71">
        <w:rPr>
          <w:sz w:val="28"/>
          <w:szCs w:val="28"/>
          <w:lang w:eastAsia="ru-RU"/>
        </w:rPr>
        <w:t>.</w:t>
      </w:r>
    </w:p>
    <w:p w14:paraId="2B15FA39" w14:textId="68BAFE0E" w:rsidR="00E0724A" w:rsidRPr="00E0724A" w:rsidRDefault="00260FDD" w:rsidP="00300440">
      <w:pPr>
        <w:widowControl w:val="0"/>
        <w:suppressAutoHyphens w:val="0"/>
        <w:autoSpaceDE w:val="0"/>
        <w:autoSpaceDN w:val="0"/>
        <w:ind w:left="-567" w:firstLine="567"/>
        <w:jc w:val="both"/>
        <w:rPr>
          <w:sz w:val="28"/>
          <w:szCs w:val="28"/>
          <w:lang w:eastAsia="ru-RU"/>
        </w:rPr>
      </w:pPr>
      <w:r>
        <w:rPr>
          <w:sz w:val="28"/>
          <w:szCs w:val="28"/>
          <w:lang w:eastAsia="ru-RU"/>
        </w:rPr>
        <w:t>Р</w:t>
      </w:r>
      <w:r w:rsidR="00E0724A" w:rsidRPr="00E0724A">
        <w:rPr>
          <w:sz w:val="28"/>
          <w:szCs w:val="28"/>
          <w:lang w:eastAsia="ru-RU"/>
        </w:rPr>
        <w:t xml:space="preserve">уководители </w:t>
      </w:r>
      <w:bookmarkStart w:id="4" w:name="_Hlk234417083"/>
      <w:r w:rsidR="00E0724A" w:rsidRPr="00E0724A">
        <w:rPr>
          <w:sz w:val="28"/>
          <w:szCs w:val="28"/>
          <w:lang w:eastAsia="ru-RU"/>
        </w:rPr>
        <w:t xml:space="preserve">структурных подразделений </w:t>
      </w:r>
      <w:bookmarkEnd w:id="4"/>
      <w:r w:rsidR="00E0724A" w:rsidRPr="00E0724A">
        <w:rPr>
          <w:sz w:val="28"/>
          <w:szCs w:val="28"/>
          <w:lang w:eastAsia="ru-RU"/>
        </w:rPr>
        <w:t>администрации округа личный прием граждан проводят по месту расположения своих структурных подразделений.</w:t>
      </w:r>
    </w:p>
    <w:p w14:paraId="052D26E4" w14:textId="3EEAF5EC"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В случае отсутствия в назначенный день приема главы местного самоуправления</w:t>
      </w:r>
      <w:r w:rsidR="00260FDD">
        <w:rPr>
          <w:sz w:val="28"/>
          <w:szCs w:val="28"/>
          <w:lang w:eastAsia="ru-RU"/>
        </w:rPr>
        <w:t xml:space="preserve">, </w:t>
      </w:r>
      <w:r w:rsidRPr="00E0724A">
        <w:rPr>
          <w:sz w:val="28"/>
          <w:szCs w:val="28"/>
          <w:lang w:eastAsia="ru-RU"/>
        </w:rPr>
        <w:t>заместителя главы администрации округа,</w:t>
      </w:r>
      <w:r w:rsidR="00260FDD">
        <w:rPr>
          <w:sz w:val="28"/>
          <w:szCs w:val="28"/>
          <w:lang w:eastAsia="ru-RU"/>
        </w:rPr>
        <w:t xml:space="preserve"> руководителя </w:t>
      </w:r>
      <w:r w:rsidR="00260FDD" w:rsidRPr="00E0724A">
        <w:rPr>
          <w:sz w:val="28"/>
          <w:szCs w:val="28"/>
          <w:lang w:eastAsia="ru-RU"/>
        </w:rPr>
        <w:t>структурн</w:t>
      </w:r>
      <w:r w:rsidR="00260FDD">
        <w:rPr>
          <w:sz w:val="28"/>
          <w:szCs w:val="28"/>
          <w:lang w:eastAsia="ru-RU"/>
        </w:rPr>
        <w:t>ого</w:t>
      </w:r>
      <w:r w:rsidR="00260FDD" w:rsidRPr="00E0724A">
        <w:rPr>
          <w:sz w:val="28"/>
          <w:szCs w:val="28"/>
          <w:lang w:eastAsia="ru-RU"/>
        </w:rPr>
        <w:t xml:space="preserve"> подразделен</w:t>
      </w:r>
      <w:r w:rsidR="00260FDD">
        <w:rPr>
          <w:sz w:val="28"/>
          <w:szCs w:val="28"/>
          <w:lang w:eastAsia="ru-RU"/>
        </w:rPr>
        <w:t>ия</w:t>
      </w:r>
      <w:r w:rsidRPr="00E0724A">
        <w:rPr>
          <w:sz w:val="28"/>
          <w:szCs w:val="28"/>
          <w:lang w:eastAsia="ru-RU"/>
        </w:rPr>
        <w:t xml:space="preserve"> к которому записан на прием гражданин, прием переносится на другой день, о чем гражданин уведомляется заранее.</w:t>
      </w:r>
    </w:p>
    <w:p w14:paraId="3039A59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Информация о проведении выездных личных приемов граждан руководством администрации округа, о месте и времени приема доводится до сведения граждан через средства массовой информации, а также размещается для обозрения в местах проведения личного приема.</w:t>
      </w:r>
    </w:p>
    <w:p w14:paraId="2E9149A6"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3.2. Личный прием граждан осуществляется в специально выделенном для этих целей помещении или в кабинете должностного лица администрации округа.</w:t>
      </w:r>
    </w:p>
    <w:p w14:paraId="16C331F6"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помещение должно быть оборудовано средствами пожаротушения и оповещения о возникновении чрезвычайной ситуации;</w:t>
      </w:r>
    </w:p>
    <w:p w14:paraId="596056E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для ожидания приема, заполнения необходимых документов отводятся места, оборудованные информационными стендами, стульями, столами для возможности оформления документов, которые обеспечиваются писчей бумагой, ручками и другими письменными принадлежностями;</w:t>
      </w:r>
    </w:p>
    <w:p w14:paraId="5FF1A52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должностные лица администрации округа и иные сотрудники обязаны проявлять корректность, внимательность в обращении с гражданами,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3CD316EB" w14:textId="77777777" w:rsidR="00DD72C0" w:rsidRPr="00190D56" w:rsidRDefault="00E0724A" w:rsidP="00300440">
      <w:pPr>
        <w:autoSpaceDE w:val="0"/>
        <w:autoSpaceDN w:val="0"/>
        <w:adjustRightInd w:val="0"/>
        <w:ind w:left="-567" w:firstLine="567"/>
        <w:jc w:val="both"/>
        <w:rPr>
          <w:rFonts w:eastAsia="Calibri"/>
          <w:sz w:val="28"/>
          <w:szCs w:val="28"/>
          <w:lang w:eastAsia="ru-RU"/>
        </w:rPr>
      </w:pPr>
      <w:r w:rsidRPr="00DD72C0">
        <w:rPr>
          <w:sz w:val="28"/>
          <w:szCs w:val="28"/>
          <w:lang w:eastAsia="ru-RU"/>
        </w:rPr>
        <w:t>3.3. Прием граждан осуществляется в порядке очередности.</w:t>
      </w:r>
      <w:r w:rsidR="00DD72C0">
        <w:rPr>
          <w:sz w:val="28"/>
          <w:szCs w:val="28"/>
          <w:lang w:eastAsia="ru-RU"/>
        </w:rPr>
        <w:t xml:space="preserve"> </w:t>
      </w:r>
      <w:r w:rsidR="00DD72C0" w:rsidRPr="00190D56">
        <w:rPr>
          <w:rFonts w:eastAsia="Calibri"/>
          <w:sz w:val="28"/>
          <w:szCs w:val="28"/>
          <w:lang w:eastAsia="ru-RU"/>
        </w:rPr>
        <w:t>Правом на личный прием в первоочередном порядке обладают:</w:t>
      </w:r>
    </w:p>
    <w:p w14:paraId="0922FB48" w14:textId="77777777" w:rsidR="00DD72C0" w:rsidRPr="00190D56" w:rsidRDefault="00DD72C0" w:rsidP="00300440">
      <w:pPr>
        <w:suppressAutoHyphens w:val="0"/>
        <w:autoSpaceDE w:val="0"/>
        <w:autoSpaceDN w:val="0"/>
        <w:adjustRightInd w:val="0"/>
        <w:ind w:left="-567" w:firstLine="567"/>
        <w:jc w:val="both"/>
        <w:rPr>
          <w:rFonts w:eastAsia="Calibri"/>
          <w:sz w:val="28"/>
          <w:szCs w:val="28"/>
          <w:lang w:eastAsia="ru-RU"/>
        </w:rPr>
      </w:pPr>
      <w:r w:rsidRPr="00190D56">
        <w:rPr>
          <w:rFonts w:eastAsia="Calibri"/>
          <w:sz w:val="28"/>
          <w:szCs w:val="28"/>
          <w:lang w:eastAsia="ru-RU"/>
        </w:rPr>
        <w:t>1) ветераны Великой Отечественной войны, ветераны и инвалиды боевых действий, члены их семей, члены семей погибших (умерших) ветеранов и инвалидов боевых действий;</w:t>
      </w:r>
    </w:p>
    <w:p w14:paraId="1E0EBEB1" w14:textId="77777777" w:rsidR="00DD72C0" w:rsidRPr="00190D56" w:rsidRDefault="00DD72C0" w:rsidP="00300440">
      <w:pPr>
        <w:suppressAutoHyphens w:val="0"/>
        <w:autoSpaceDE w:val="0"/>
        <w:autoSpaceDN w:val="0"/>
        <w:adjustRightInd w:val="0"/>
        <w:ind w:left="-567" w:firstLine="567"/>
        <w:jc w:val="both"/>
        <w:rPr>
          <w:rFonts w:eastAsia="Calibri"/>
          <w:sz w:val="28"/>
          <w:szCs w:val="28"/>
          <w:lang w:eastAsia="ru-RU"/>
        </w:rPr>
      </w:pPr>
      <w:proofErr w:type="gramStart"/>
      <w:r w:rsidRPr="00190D56">
        <w:rPr>
          <w:rFonts w:eastAsia="Calibri"/>
          <w:sz w:val="28"/>
          <w:szCs w:val="28"/>
          <w:lang w:eastAsia="ru-RU"/>
        </w:rPr>
        <w:t>2) граждане, призванные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или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проведения СВО, или заключившие контракт с Министерством обороны Российской Федерации на прохождение</w:t>
      </w:r>
      <w:proofErr w:type="gramEnd"/>
      <w:r w:rsidRPr="00190D56">
        <w:rPr>
          <w:rFonts w:eastAsia="Calibri"/>
          <w:sz w:val="28"/>
          <w:szCs w:val="28"/>
          <w:lang w:eastAsia="ru-RU"/>
        </w:rPr>
        <w:t xml:space="preserve"> военной службы в целях участия в СВО, а также принимающие участие в СВО военнослужащие, проходящие военную службу по </w:t>
      </w:r>
      <w:r w:rsidRPr="00190D56">
        <w:rPr>
          <w:rFonts w:eastAsia="Calibri"/>
          <w:sz w:val="28"/>
          <w:szCs w:val="28"/>
          <w:lang w:eastAsia="ru-RU"/>
        </w:rPr>
        <w:lastRenderedPageBreak/>
        <w:t>контракту, и сотрудники (военнослужащие) войск национальной гвардии Российской Федерации, не являющиеся ветеранами боевых действий, а также члены их семей;</w:t>
      </w:r>
    </w:p>
    <w:p w14:paraId="36B6555B" w14:textId="77777777" w:rsidR="00DD72C0" w:rsidRPr="00190D56" w:rsidRDefault="00DD72C0" w:rsidP="00300440">
      <w:pPr>
        <w:suppressAutoHyphens w:val="0"/>
        <w:autoSpaceDE w:val="0"/>
        <w:autoSpaceDN w:val="0"/>
        <w:adjustRightInd w:val="0"/>
        <w:ind w:left="-567" w:firstLine="567"/>
        <w:jc w:val="both"/>
        <w:rPr>
          <w:rFonts w:eastAsia="Calibri"/>
          <w:sz w:val="28"/>
          <w:szCs w:val="28"/>
          <w:lang w:eastAsia="ru-RU"/>
        </w:rPr>
      </w:pPr>
      <w:r w:rsidRPr="00190D56">
        <w:rPr>
          <w:rFonts w:eastAsia="Calibri"/>
          <w:sz w:val="28"/>
          <w:szCs w:val="28"/>
          <w:lang w:eastAsia="ru-RU"/>
        </w:rPr>
        <w:t>3) инвалиды I группы и их опекуны, родители, опекуны и попечители детей-инвалидов;</w:t>
      </w:r>
    </w:p>
    <w:p w14:paraId="0BF561B9" w14:textId="77777777" w:rsidR="00DD72C0" w:rsidRPr="00190D56" w:rsidRDefault="00DD72C0" w:rsidP="00300440">
      <w:pPr>
        <w:suppressAutoHyphens w:val="0"/>
        <w:autoSpaceDE w:val="0"/>
        <w:autoSpaceDN w:val="0"/>
        <w:adjustRightInd w:val="0"/>
        <w:ind w:left="-567" w:firstLine="567"/>
        <w:jc w:val="both"/>
        <w:rPr>
          <w:rFonts w:eastAsia="Calibri"/>
          <w:sz w:val="28"/>
          <w:szCs w:val="28"/>
          <w:lang w:eastAsia="ru-RU"/>
        </w:rPr>
      </w:pPr>
      <w:r w:rsidRPr="00190D56">
        <w:rPr>
          <w:rFonts w:eastAsia="Calibri"/>
          <w:sz w:val="28"/>
          <w:szCs w:val="28"/>
          <w:lang w:eastAsia="ru-RU"/>
        </w:rPr>
        <w:t>4) беременные женщины;</w:t>
      </w:r>
    </w:p>
    <w:p w14:paraId="5FB2ABA1" w14:textId="77777777" w:rsidR="00DD72C0" w:rsidRPr="00190D56" w:rsidRDefault="00DD72C0" w:rsidP="00300440">
      <w:pPr>
        <w:suppressAutoHyphens w:val="0"/>
        <w:autoSpaceDE w:val="0"/>
        <w:autoSpaceDN w:val="0"/>
        <w:adjustRightInd w:val="0"/>
        <w:ind w:left="-567" w:firstLine="567"/>
        <w:jc w:val="both"/>
        <w:rPr>
          <w:rFonts w:eastAsia="Calibri"/>
          <w:sz w:val="28"/>
          <w:szCs w:val="28"/>
          <w:lang w:eastAsia="ru-RU"/>
        </w:rPr>
      </w:pPr>
      <w:r w:rsidRPr="00190D56">
        <w:rPr>
          <w:rFonts w:eastAsia="Calibri"/>
          <w:sz w:val="28"/>
          <w:szCs w:val="28"/>
          <w:lang w:eastAsia="ru-RU"/>
        </w:rPr>
        <w:t>5) родители, явившиеся на личный прием с ребенком в возрасте до трех лет;</w:t>
      </w:r>
    </w:p>
    <w:p w14:paraId="646F2CE2" w14:textId="77777777" w:rsidR="00DD72C0" w:rsidRPr="00190D56" w:rsidRDefault="00DD72C0" w:rsidP="00300440">
      <w:pPr>
        <w:suppressAutoHyphens w:val="0"/>
        <w:autoSpaceDE w:val="0"/>
        <w:autoSpaceDN w:val="0"/>
        <w:adjustRightInd w:val="0"/>
        <w:ind w:left="-567" w:firstLine="567"/>
        <w:jc w:val="both"/>
        <w:rPr>
          <w:rFonts w:eastAsia="Calibri"/>
          <w:sz w:val="28"/>
          <w:szCs w:val="28"/>
          <w:lang w:eastAsia="ru-RU"/>
        </w:rPr>
      </w:pPr>
      <w:r w:rsidRPr="00190D56">
        <w:rPr>
          <w:rFonts w:eastAsia="Calibri"/>
          <w:sz w:val="28"/>
          <w:szCs w:val="28"/>
          <w:lang w:eastAsia="ru-RU"/>
        </w:rPr>
        <w:t>6) лица, удостоенные Почетного звания «Почетный гражданин Нижегородской области»;</w:t>
      </w:r>
    </w:p>
    <w:p w14:paraId="1819BB70" w14:textId="549DCEF1" w:rsidR="00DD72C0" w:rsidRPr="00190D56" w:rsidRDefault="00DD72C0" w:rsidP="00300440">
      <w:pPr>
        <w:suppressAutoHyphens w:val="0"/>
        <w:autoSpaceDE w:val="0"/>
        <w:autoSpaceDN w:val="0"/>
        <w:adjustRightInd w:val="0"/>
        <w:ind w:left="-567" w:firstLine="567"/>
        <w:jc w:val="both"/>
        <w:rPr>
          <w:rFonts w:eastAsia="Calibri"/>
          <w:sz w:val="28"/>
          <w:szCs w:val="28"/>
          <w:lang w:eastAsia="ru-RU"/>
        </w:rPr>
      </w:pPr>
      <w:r w:rsidRPr="00190D56">
        <w:rPr>
          <w:rFonts w:eastAsia="Calibri"/>
          <w:sz w:val="28"/>
          <w:szCs w:val="28"/>
          <w:lang w:eastAsia="ru-RU"/>
        </w:rPr>
        <w:t>7) лица, удостоенные Почетного звания «Почетный гражданин муниципального округа</w:t>
      </w:r>
      <w:r w:rsidR="00925D1D">
        <w:rPr>
          <w:rFonts w:eastAsia="Calibri"/>
          <w:sz w:val="28"/>
          <w:szCs w:val="28"/>
          <w:lang w:eastAsia="ru-RU"/>
        </w:rPr>
        <w:t xml:space="preserve"> Воротынский</w:t>
      </w:r>
      <w:r w:rsidRPr="00190D56">
        <w:rPr>
          <w:rFonts w:eastAsia="Calibri"/>
          <w:sz w:val="28"/>
          <w:szCs w:val="28"/>
          <w:lang w:eastAsia="ru-RU"/>
        </w:rPr>
        <w:t>»;</w:t>
      </w:r>
    </w:p>
    <w:p w14:paraId="2E38694B" w14:textId="0F674AF0" w:rsidR="00DD72C0" w:rsidRPr="00DD72C0" w:rsidRDefault="00DD72C0" w:rsidP="00300440">
      <w:pPr>
        <w:suppressAutoHyphens w:val="0"/>
        <w:ind w:left="-567" w:firstLine="567"/>
        <w:jc w:val="both"/>
        <w:rPr>
          <w:sz w:val="28"/>
          <w:szCs w:val="28"/>
          <w:lang w:eastAsia="ru-RU"/>
        </w:rPr>
      </w:pPr>
      <w:r w:rsidRPr="00190D56">
        <w:rPr>
          <w:sz w:val="28"/>
          <w:szCs w:val="28"/>
          <w:lang w:eastAsia="ru-RU"/>
        </w:rPr>
        <w:t>8) иные категории граждан в соответствии с частью 7 статьи 13 Федерального закона от 02.05.2006 № 59-ФЗ «О порядке рассмотрения обращений граждан Российской Федерации»</w:t>
      </w:r>
      <w:r w:rsidR="00162CF6" w:rsidRPr="00190D56">
        <w:rPr>
          <w:sz w:val="28"/>
          <w:szCs w:val="28"/>
          <w:lang w:eastAsia="ru-RU"/>
        </w:rPr>
        <w:t>.</w:t>
      </w:r>
    </w:p>
    <w:p w14:paraId="68F40D93" w14:textId="77777777" w:rsidR="00260FDD"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3.4. Запись на личный прием к главе местного самоуправления округа, осуществляется после проведения предварительной беседы с гражданином</w:t>
      </w:r>
      <w:r w:rsidR="00260FDD">
        <w:rPr>
          <w:sz w:val="28"/>
          <w:szCs w:val="28"/>
          <w:lang w:eastAsia="ru-RU"/>
        </w:rPr>
        <w:t>.</w:t>
      </w:r>
      <w:r w:rsidRPr="00E0724A">
        <w:rPr>
          <w:sz w:val="28"/>
          <w:szCs w:val="28"/>
          <w:lang w:eastAsia="ru-RU"/>
        </w:rPr>
        <w:t xml:space="preserve"> </w:t>
      </w:r>
    </w:p>
    <w:p w14:paraId="3E5CF0BA" w14:textId="096ACECB" w:rsidR="00E0724A" w:rsidRPr="00E0724A" w:rsidRDefault="00260FDD" w:rsidP="00300440">
      <w:pPr>
        <w:widowControl w:val="0"/>
        <w:suppressAutoHyphens w:val="0"/>
        <w:autoSpaceDE w:val="0"/>
        <w:autoSpaceDN w:val="0"/>
        <w:ind w:left="-567" w:firstLine="567"/>
        <w:jc w:val="both"/>
        <w:rPr>
          <w:sz w:val="28"/>
          <w:szCs w:val="28"/>
          <w:lang w:eastAsia="ru-RU"/>
        </w:rPr>
      </w:pPr>
      <w:r>
        <w:rPr>
          <w:sz w:val="28"/>
          <w:szCs w:val="28"/>
          <w:lang w:eastAsia="ru-RU"/>
        </w:rPr>
        <w:t>П</w:t>
      </w:r>
      <w:r w:rsidR="00E0724A" w:rsidRPr="00E0724A">
        <w:rPr>
          <w:sz w:val="28"/>
          <w:szCs w:val="28"/>
          <w:lang w:eastAsia="ru-RU"/>
        </w:rPr>
        <w:t xml:space="preserve">ри </w:t>
      </w:r>
      <w:r>
        <w:rPr>
          <w:sz w:val="28"/>
          <w:szCs w:val="28"/>
          <w:lang w:eastAsia="ru-RU"/>
        </w:rPr>
        <w:t>личном приеме</w:t>
      </w:r>
      <w:r w:rsidR="00E0724A" w:rsidRPr="00E0724A">
        <w:rPr>
          <w:sz w:val="28"/>
          <w:szCs w:val="28"/>
          <w:lang w:eastAsia="ru-RU"/>
        </w:rPr>
        <w:t xml:space="preserve"> гражданин</w:t>
      </w:r>
      <w:r>
        <w:rPr>
          <w:sz w:val="28"/>
          <w:szCs w:val="28"/>
          <w:lang w:eastAsia="ru-RU"/>
        </w:rPr>
        <w:t xml:space="preserve"> обязан предоставить</w:t>
      </w:r>
      <w:r w:rsidR="00E0724A" w:rsidRPr="00E0724A">
        <w:rPr>
          <w:sz w:val="28"/>
          <w:szCs w:val="28"/>
          <w:lang w:eastAsia="ru-RU"/>
        </w:rPr>
        <w:t xml:space="preserve"> документ, </w:t>
      </w:r>
      <w:proofErr w:type="gramStart"/>
      <w:r w:rsidR="00E0724A" w:rsidRPr="00E0724A">
        <w:rPr>
          <w:sz w:val="28"/>
          <w:szCs w:val="28"/>
          <w:lang w:eastAsia="ru-RU"/>
        </w:rPr>
        <w:t>удостоверяющего</w:t>
      </w:r>
      <w:proofErr w:type="gramEnd"/>
      <w:r w:rsidR="00E0724A" w:rsidRPr="00E0724A">
        <w:rPr>
          <w:sz w:val="28"/>
          <w:szCs w:val="28"/>
          <w:lang w:eastAsia="ru-RU"/>
        </w:rPr>
        <w:t xml:space="preserve"> личность. При отказе гражданина </w:t>
      </w:r>
      <w:proofErr w:type="gramStart"/>
      <w:r w:rsidR="00E0724A" w:rsidRPr="00E0724A">
        <w:rPr>
          <w:sz w:val="28"/>
          <w:szCs w:val="28"/>
          <w:lang w:eastAsia="ru-RU"/>
        </w:rPr>
        <w:t>предоставить документ</w:t>
      </w:r>
      <w:proofErr w:type="gramEnd"/>
      <w:r w:rsidR="00E0724A" w:rsidRPr="00E0724A">
        <w:rPr>
          <w:sz w:val="28"/>
          <w:szCs w:val="28"/>
          <w:lang w:eastAsia="ru-RU"/>
        </w:rPr>
        <w:t>, удостоверяющий его личность, гражданину отказывается в личном приеме и обращение гражданина не подлежит рассмотрению.</w:t>
      </w:r>
    </w:p>
    <w:p w14:paraId="0E8BF82C" w14:textId="6CFBE55A"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3.5. </w:t>
      </w:r>
      <w:proofErr w:type="gramStart"/>
      <w:r w:rsidRPr="00E0724A">
        <w:rPr>
          <w:sz w:val="28"/>
          <w:szCs w:val="28"/>
          <w:lang w:eastAsia="ru-RU"/>
        </w:rPr>
        <w:t xml:space="preserve">На каждое обращение гражданина с просьбой о личном приеме заводится </w:t>
      </w:r>
      <w:hyperlink w:anchor="P247" w:history="1">
        <w:r w:rsidR="00CD66F2" w:rsidRPr="003C1505">
          <w:rPr>
            <w:sz w:val="28"/>
            <w:szCs w:val="28"/>
          </w:rPr>
          <w:t>карточка</w:t>
        </w:r>
      </w:hyperlink>
      <w:r w:rsidR="00CD66F2" w:rsidRPr="003C1505">
        <w:rPr>
          <w:sz w:val="28"/>
          <w:szCs w:val="28"/>
        </w:rPr>
        <w:t xml:space="preserve"> личного приема</w:t>
      </w:r>
      <w:r w:rsidR="00CD66F2" w:rsidRPr="00E0724A">
        <w:rPr>
          <w:sz w:val="28"/>
          <w:szCs w:val="28"/>
          <w:lang w:eastAsia="ru-RU"/>
        </w:rPr>
        <w:t xml:space="preserve"> </w:t>
      </w:r>
      <w:r w:rsidRPr="00E0724A">
        <w:rPr>
          <w:sz w:val="28"/>
          <w:szCs w:val="28"/>
          <w:lang w:eastAsia="ru-RU"/>
        </w:rPr>
        <w:t>(</w:t>
      </w:r>
      <w:r w:rsidRPr="008C5592">
        <w:rPr>
          <w:sz w:val="28"/>
          <w:szCs w:val="28"/>
          <w:lang w:eastAsia="ru-RU"/>
        </w:rPr>
        <w:t xml:space="preserve">приложение </w:t>
      </w:r>
      <w:r w:rsidR="008C5592" w:rsidRPr="008C5592">
        <w:rPr>
          <w:sz w:val="28"/>
          <w:szCs w:val="28"/>
          <w:lang w:eastAsia="ru-RU"/>
        </w:rPr>
        <w:t>2</w:t>
      </w:r>
      <w:r w:rsidR="00CA22EB">
        <w:rPr>
          <w:sz w:val="28"/>
          <w:szCs w:val="28"/>
          <w:lang w:eastAsia="ru-RU"/>
        </w:rPr>
        <w:t xml:space="preserve"> к настоящему Положению</w:t>
      </w:r>
      <w:r w:rsidRPr="00E0724A">
        <w:rPr>
          <w:sz w:val="28"/>
          <w:szCs w:val="28"/>
          <w:lang w:eastAsia="ru-RU"/>
        </w:rPr>
        <w:t>), в которой указываются данные о заявителе, краткое содержание его обращения, фамилия должностного лица, ведущего прием и др.</w:t>
      </w:r>
      <w:proofErr w:type="gramEnd"/>
    </w:p>
    <w:p w14:paraId="2ABC7957"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3.6. Во время личного приема гражданин имеет право изложить свое обращение устно либо передать его в письменной форме.</w:t>
      </w:r>
    </w:p>
    <w:p w14:paraId="1B87D1C7" w14:textId="5D38550F"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Содержание устного обращения заносится в карточку личного приема гражданина.</w:t>
      </w:r>
    </w:p>
    <w:p w14:paraId="44878A99"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Письменное обращение, содержащее вопросы, обсуждаемые в ходе личного приема, регистрируется вместе с карточкой личного приема гражданина, о чем в карточке делается соответствующая запись.</w:t>
      </w:r>
    </w:p>
    <w:p w14:paraId="1EDCD81D"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Письменные обращения по иным вопросам подлежат регистрации и рассмотрению в порядке, установленном для письменных обращений граждан.</w:t>
      </w:r>
    </w:p>
    <w:p w14:paraId="195BA3C8" w14:textId="5524113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3.7.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а обращение считается рассмотренным.</w:t>
      </w:r>
    </w:p>
    <w:p w14:paraId="6BA701ED"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В остальных случаях на устное обращение, изложенное в ходе личного приема, дается письменный ответ.</w:t>
      </w:r>
    </w:p>
    <w:p w14:paraId="0101CBE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3.8. Должностное лицо администрации округа при проведении личного приема граждан в пределах своей компетенции вправе принять одно из следующих решений:</w:t>
      </w:r>
    </w:p>
    <w:p w14:paraId="3CF6FDB5"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удовлетворить просьбу, сообщить гражданину порядок и срок исполнения принятого решения;</w:t>
      </w:r>
    </w:p>
    <w:p w14:paraId="6A6FDE79"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lastRenderedPageBreak/>
        <w:t>- отказать в удовлетворении просьбы, разъяснив мотивы отказа и порядок обжалования принятого решения;</w:t>
      </w:r>
    </w:p>
    <w:p w14:paraId="60B6A577"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разъяснить, что поставленные вопросы требуют дополнительного изучения или проверки, а также причины, по которым просьба не может быть разрешена в процессе личного приема, порядок и сроки ее рассмотрения.</w:t>
      </w:r>
    </w:p>
    <w:p w14:paraId="59F6BA71"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3.9. По окончании личного приема должностное лицо администрации округа, проводившее прием, доводит до сведения заявителя свое решение, информирует о том, кому будет поручено рассмотрение и принятие мер по его обращению.</w:t>
      </w:r>
    </w:p>
    <w:p w14:paraId="695B76B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В случае грубого, агрессивного поведения гражданина прием может быть прекращен. При необходимости может быть вызван сотрудник полиции. В случае необходимости, информация о поведении гражданина отражается в карточке личного приема гражданина.</w:t>
      </w:r>
    </w:p>
    <w:p w14:paraId="74E51E84" w14:textId="44038BFA"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3.10. Решение должностного лица администрации округа оформляется в карточке личного приема гражданина в виде поручения, подписывается этим должностным лицом и передается ответственному сотруднику </w:t>
      </w:r>
      <w:r w:rsidR="009E5231">
        <w:rPr>
          <w:sz w:val="28"/>
          <w:szCs w:val="28"/>
          <w:lang w:eastAsia="ru-RU"/>
        </w:rPr>
        <w:t>сектор</w:t>
      </w:r>
      <w:proofErr w:type="gramStart"/>
      <w:r w:rsidR="00DC7513">
        <w:rPr>
          <w:sz w:val="28"/>
          <w:szCs w:val="28"/>
          <w:lang w:val="en-US" w:eastAsia="ru-RU"/>
        </w:rPr>
        <w:t>f</w:t>
      </w:r>
      <w:proofErr w:type="gramEnd"/>
      <w:r w:rsidR="009E5231">
        <w:rPr>
          <w:sz w:val="28"/>
          <w:szCs w:val="28"/>
          <w:lang w:eastAsia="ru-RU"/>
        </w:rPr>
        <w:t xml:space="preserve"> организационной работы и информационного обеспечения управления делами</w:t>
      </w:r>
      <w:r w:rsidRPr="00E0724A">
        <w:rPr>
          <w:sz w:val="28"/>
          <w:szCs w:val="28"/>
          <w:lang w:eastAsia="ru-RU"/>
        </w:rPr>
        <w:t xml:space="preserve">. После регистрации ответственный сотрудник </w:t>
      </w:r>
      <w:proofErr w:type="gramStart"/>
      <w:r w:rsidR="008C5592">
        <w:rPr>
          <w:sz w:val="28"/>
          <w:szCs w:val="28"/>
          <w:lang w:eastAsia="ru-RU"/>
        </w:rPr>
        <w:t xml:space="preserve">сектора </w:t>
      </w:r>
      <w:r w:rsidR="008C5592" w:rsidRPr="008C5592">
        <w:rPr>
          <w:sz w:val="28"/>
          <w:szCs w:val="28"/>
          <w:lang w:eastAsia="ru-RU"/>
        </w:rPr>
        <w:t>информатизации отдела информационных технологий управления</w:t>
      </w:r>
      <w:proofErr w:type="gramEnd"/>
      <w:r w:rsidR="008C5592" w:rsidRPr="008C5592">
        <w:rPr>
          <w:sz w:val="28"/>
          <w:szCs w:val="28"/>
          <w:lang w:eastAsia="ru-RU"/>
        </w:rPr>
        <w:t xml:space="preserve"> делами администрации муниципального округа Воротынский Нижегородской области </w:t>
      </w:r>
      <w:r w:rsidRPr="00E0724A">
        <w:rPr>
          <w:sz w:val="28"/>
          <w:szCs w:val="28"/>
          <w:lang w:eastAsia="ru-RU"/>
        </w:rPr>
        <w:t>направляет копию карточки приема гражданина - исполнителю. Поручение исполняется не позднее 30 дней от даты личного приема, если не указан сокращенный срок его исполнения.</w:t>
      </w:r>
    </w:p>
    <w:p w14:paraId="14D0B354"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3.11. Если разрешение вопроса, с которым обратился гражданин, не входит в компетенцию администрации округа, то ведущее прием должностное лицо разъясняет, в какой орган или к какому должностному лицу следует обратиться гражданину.</w:t>
      </w:r>
    </w:p>
    <w:p w14:paraId="257C5D48"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3.12. </w:t>
      </w:r>
      <w:proofErr w:type="gramStart"/>
      <w:r w:rsidRPr="00E0724A">
        <w:rPr>
          <w:sz w:val="28"/>
          <w:szCs w:val="28"/>
          <w:lang w:eastAsia="ru-RU"/>
        </w:rPr>
        <w:t>Если в ходе личного приема выясняется, что гражданину ранее уже был дан ответ по существу поставленных в обращении вопросов, как устно, о чем была сделана запись в карточке личного приема, так и в письменной форме, должностное лицо администрации округа, ведущее личный прием, отказывает гражданину в рассмотрении его обращения, о чем делается соответствующая запись в карточке личного приема.</w:t>
      </w:r>
      <w:proofErr w:type="gramEnd"/>
    </w:p>
    <w:p w14:paraId="14D9806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3.13. При необходимости и наличии технической возможности личный прием граждан должностными лицами администрации округа по их решению может проводиться в режиме видео-конференц-связи.</w:t>
      </w:r>
    </w:p>
    <w:p w14:paraId="771EA1D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6D329894" w14:textId="4B2C3B88" w:rsidR="00E0724A" w:rsidRPr="00BA4B59" w:rsidRDefault="00E0724A" w:rsidP="00300440">
      <w:pPr>
        <w:widowControl w:val="0"/>
        <w:suppressAutoHyphens w:val="0"/>
        <w:autoSpaceDE w:val="0"/>
        <w:autoSpaceDN w:val="0"/>
        <w:ind w:left="-567" w:firstLine="567"/>
        <w:jc w:val="center"/>
        <w:rPr>
          <w:b/>
          <w:bCs/>
          <w:sz w:val="28"/>
          <w:szCs w:val="28"/>
          <w:lang w:eastAsia="ru-RU"/>
        </w:rPr>
      </w:pPr>
      <w:r w:rsidRPr="00BA4B59">
        <w:rPr>
          <w:b/>
          <w:bCs/>
          <w:sz w:val="28"/>
          <w:szCs w:val="28"/>
          <w:lang w:eastAsia="ru-RU"/>
        </w:rPr>
        <w:t xml:space="preserve">4. </w:t>
      </w:r>
      <w:proofErr w:type="gramStart"/>
      <w:r w:rsidRPr="00BA4B59">
        <w:rPr>
          <w:b/>
          <w:bCs/>
          <w:sz w:val="28"/>
          <w:szCs w:val="28"/>
          <w:lang w:eastAsia="ru-RU"/>
        </w:rPr>
        <w:t>Контроль за</w:t>
      </w:r>
      <w:proofErr w:type="gramEnd"/>
      <w:r w:rsidRPr="00BA4B59">
        <w:rPr>
          <w:b/>
          <w:bCs/>
          <w:sz w:val="28"/>
          <w:szCs w:val="28"/>
          <w:lang w:eastAsia="ru-RU"/>
        </w:rPr>
        <w:t xml:space="preserve"> соблюдением порядка</w:t>
      </w:r>
      <w:r w:rsidR="00BA4B59">
        <w:rPr>
          <w:b/>
          <w:bCs/>
          <w:sz w:val="28"/>
          <w:szCs w:val="28"/>
          <w:lang w:eastAsia="ru-RU"/>
        </w:rPr>
        <w:br/>
      </w:r>
      <w:r w:rsidRPr="00BA4B59">
        <w:rPr>
          <w:b/>
          <w:bCs/>
          <w:sz w:val="28"/>
          <w:szCs w:val="28"/>
          <w:lang w:eastAsia="ru-RU"/>
        </w:rPr>
        <w:t>рассмотрения обращений граждан</w:t>
      </w:r>
    </w:p>
    <w:p w14:paraId="491454E2"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2C094A54"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4.1. </w:t>
      </w:r>
      <w:proofErr w:type="gramStart"/>
      <w:r w:rsidRPr="00E0724A">
        <w:rPr>
          <w:sz w:val="28"/>
          <w:szCs w:val="28"/>
          <w:lang w:eastAsia="ru-RU"/>
        </w:rPr>
        <w:t>Контроль за</w:t>
      </w:r>
      <w:proofErr w:type="gramEnd"/>
      <w:r w:rsidRPr="00E0724A">
        <w:rPr>
          <w:sz w:val="28"/>
          <w:szCs w:val="28"/>
          <w:lang w:eastAsia="ru-RU"/>
        </w:rPr>
        <w:t xml:space="preserve"> соблюдением порядка рассмотрения обращений граждан в структурных подразделениях администрации округа, анализ содержания поступающих обращений осуществляют непосредственно руководители данных органов, а также лица, исполняющие их обязанности.</w:t>
      </w:r>
    </w:p>
    <w:p w14:paraId="7B754564"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В случае выявления при рассмотрении обращений нарушений прав, свобод и </w:t>
      </w:r>
      <w:r w:rsidRPr="00E0724A">
        <w:rPr>
          <w:sz w:val="28"/>
          <w:szCs w:val="28"/>
          <w:lang w:eastAsia="ru-RU"/>
        </w:rPr>
        <w:lastRenderedPageBreak/>
        <w:t>законных интересов граждан руководители структурных подразделений администрации округа в пределах своей компетенции принимают меры по устранению причин данных нарушений.</w:t>
      </w:r>
    </w:p>
    <w:p w14:paraId="160ED651" w14:textId="586F4F4B" w:rsidR="00E0724A" w:rsidRPr="00E0724A" w:rsidRDefault="00E0724A" w:rsidP="00CD66F2">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4.2. </w:t>
      </w:r>
      <w:proofErr w:type="gramStart"/>
      <w:r w:rsidR="00CD66F2" w:rsidRPr="00CD66F2">
        <w:rPr>
          <w:sz w:val="28"/>
          <w:szCs w:val="28"/>
          <w:lang w:eastAsia="ru-RU"/>
        </w:rPr>
        <w:t>Контроль за</w:t>
      </w:r>
      <w:proofErr w:type="gramEnd"/>
      <w:r w:rsidR="00CD66F2" w:rsidRPr="00CD66F2">
        <w:rPr>
          <w:sz w:val="28"/>
          <w:szCs w:val="28"/>
          <w:lang w:eastAsia="ru-RU"/>
        </w:rPr>
        <w:t xml:space="preserve"> сроками исполнения, а также</w:t>
      </w:r>
      <w:r w:rsidR="00CD66F2">
        <w:rPr>
          <w:sz w:val="28"/>
          <w:szCs w:val="28"/>
          <w:lang w:eastAsia="ru-RU"/>
        </w:rPr>
        <w:t xml:space="preserve"> за</w:t>
      </w:r>
      <w:r w:rsidR="00CD66F2" w:rsidRPr="00CD66F2">
        <w:rPr>
          <w:sz w:val="28"/>
          <w:szCs w:val="28"/>
          <w:lang w:eastAsia="ru-RU"/>
        </w:rPr>
        <w:t xml:space="preserve"> подготовк</w:t>
      </w:r>
      <w:r w:rsidR="00CD66F2">
        <w:rPr>
          <w:sz w:val="28"/>
          <w:szCs w:val="28"/>
          <w:lang w:eastAsia="ru-RU"/>
        </w:rPr>
        <w:t>ой</w:t>
      </w:r>
      <w:r w:rsidR="00CD66F2" w:rsidRPr="00CD66F2">
        <w:rPr>
          <w:sz w:val="28"/>
          <w:szCs w:val="28"/>
          <w:lang w:eastAsia="ru-RU"/>
        </w:rPr>
        <w:t xml:space="preserve"> и отправление</w:t>
      </w:r>
      <w:r w:rsidR="00CD66F2">
        <w:rPr>
          <w:sz w:val="28"/>
          <w:szCs w:val="28"/>
          <w:lang w:eastAsia="ru-RU"/>
        </w:rPr>
        <w:t>м</w:t>
      </w:r>
      <w:r w:rsidR="00CD66F2" w:rsidRPr="00CD66F2">
        <w:rPr>
          <w:sz w:val="28"/>
          <w:szCs w:val="28"/>
          <w:lang w:eastAsia="ru-RU"/>
        </w:rPr>
        <w:t xml:space="preserve"> ответа заявителю </w:t>
      </w:r>
      <w:r w:rsidR="00CD66F2">
        <w:rPr>
          <w:sz w:val="28"/>
          <w:szCs w:val="28"/>
          <w:lang w:eastAsia="ru-RU"/>
        </w:rPr>
        <w:t>либо перенаправлением обращения для рассмотрения по подведомственности</w:t>
      </w:r>
      <w:r w:rsidR="00CD66F2" w:rsidRPr="00CD66F2">
        <w:rPr>
          <w:sz w:val="28"/>
          <w:szCs w:val="28"/>
          <w:lang w:eastAsia="ru-RU"/>
        </w:rPr>
        <w:t>, осуществляет исполнитель, указанный в поручении первым.</w:t>
      </w:r>
    </w:p>
    <w:p w14:paraId="3B43ACA8" w14:textId="787FA005"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4.</w:t>
      </w:r>
      <w:r w:rsidR="00CD66F2">
        <w:rPr>
          <w:sz w:val="28"/>
          <w:szCs w:val="28"/>
          <w:lang w:eastAsia="ru-RU"/>
        </w:rPr>
        <w:t>3</w:t>
      </w:r>
      <w:r w:rsidRPr="00E0724A">
        <w:rPr>
          <w:sz w:val="28"/>
          <w:szCs w:val="28"/>
          <w:lang w:eastAsia="ru-RU"/>
        </w:rPr>
        <w:t>. Обращения граждан считаются исполненными при выполнении следующих условий:</w:t>
      </w:r>
    </w:p>
    <w:p w14:paraId="2E437BAE"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фактического исполнения поручений, данных по обращению;</w:t>
      </w:r>
    </w:p>
    <w:p w14:paraId="6DEC8319"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подтверждения исполнения прилагаемыми документами;</w:t>
      </w:r>
    </w:p>
    <w:p w14:paraId="256E3B76"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сообщения о результатах рассмотрения заинтересованным лицам.</w:t>
      </w:r>
    </w:p>
    <w:p w14:paraId="462BFC34" w14:textId="5DC06813"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4.</w:t>
      </w:r>
      <w:r w:rsidR="00CD66F2">
        <w:rPr>
          <w:sz w:val="28"/>
          <w:szCs w:val="28"/>
          <w:lang w:eastAsia="ru-RU"/>
        </w:rPr>
        <w:t>4</w:t>
      </w:r>
      <w:r w:rsidRPr="00E0724A">
        <w:rPr>
          <w:sz w:val="28"/>
          <w:szCs w:val="28"/>
          <w:lang w:eastAsia="ru-RU"/>
        </w:rPr>
        <w:t>. Сотрудники структурных подразделений администрации округа, ответственны</w:t>
      </w:r>
      <w:r w:rsidR="00CD66F2">
        <w:rPr>
          <w:sz w:val="28"/>
          <w:szCs w:val="28"/>
          <w:lang w:eastAsia="ru-RU"/>
        </w:rPr>
        <w:t>е</w:t>
      </w:r>
      <w:r w:rsidRPr="00E0724A">
        <w:rPr>
          <w:sz w:val="28"/>
          <w:szCs w:val="28"/>
          <w:lang w:eastAsia="ru-RU"/>
        </w:rPr>
        <w:t xml:space="preserve"> за работу с обращениями граждан и за организацию личных приемов граждан, обязаны осуществлять </w:t>
      </w:r>
      <w:proofErr w:type="gramStart"/>
      <w:r w:rsidRPr="00E0724A">
        <w:rPr>
          <w:sz w:val="28"/>
          <w:szCs w:val="28"/>
          <w:lang w:eastAsia="ru-RU"/>
        </w:rPr>
        <w:t>контроль за</w:t>
      </w:r>
      <w:proofErr w:type="gramEnd"/>
      <w:r w:rsidRPr="00E0724A">
        <w:rPr>
          <w:sz w:val="28"/>
          <w:szCs w:val="28"/>
          <w:lang w:eastAsia="ru-RU"/>
        </w:rPr>
        <w:t xml:space="preserve"> сроками исполнения поручений по обращениям граждан, поступившим на рассмотрение в соответствующее структурное подразделение администрации округа.</w:t>
      </w:r>
    </w:p>
    <w:p w14:paraId="20773454" w14:textId="730E11D2"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4.7. Сотрудники </w:t>
      </w:r>
      <w:r w:rsidR="00390131">
        <w:rPr>
          <w:sz w:val="28"/>
          <w:szCs w:val="28"/>
          <w:lang w:eastAsia="ru-RU"/>
        </w:rPr>
        <w:t xml:space="preserve">сектора </w:t>
      </w:r>
      <w:r w:rsidR="008C5592" w:rsidRPr="00F021C6">
        <w:rPr>
          <w:sz w:val="28"/>
          <w:szCs w:val="28"/>
          <w:lang w:eastAsia="ru-RU"/>
        </w:rPr>
        <w:t>информатизации отдела информационных технологий управления делами администрации муниципального округа Воротынский Нижегородской области</w:t>
      </w:r>
      <w:r w:rsidRPr="00E0724A">
        <w:rPr>
          <w:sz w:val="28"/>
          <w:szCs w:val="28"/>
          <w:lang w:eastAsia="ru-RU"/>
        </w:rPr>
        <w:t xml:space="preserve">, ответственные за ведение раздела </w:t>
      </w:r>
      <w:r w:rsidR="005B4CA5">
        <w:rPr>
          <w:sz w:val="28"/>
          <w:szCs w:val="28"/>
          <w:lang w:eastAsia="ru-RU"/>
        </w:rPr>
        <w:t>«</w:t>
      </w:r>
      <w:r w:rsidRPr="00E0724A">
        <w:rPr>
          <w:sz w:val="28"/>
          <w:szCs w:val="28"/>
          <w:lang w:eastAsia="ru-RU"/>
        </w:rPr>
        <w:t>Результаты рассмотрения обращений</w:t>
      </w:r>
      <w:r w:rsidR="005B4CA5">
        <w:rPr>
          <w:sz w:val="28"/>
          <w:szCs w:val="28"/>
          <w:lang w:eastAsia="ru-RU"/>
        </w:rPr>
        <w:t>»</w:t>
      </w:r>
      <w:r w:rsidRPr="00E0724A">
        <w:rPr>
          <w:sz w:val="28"/>
          <w:szCs w:val="28"/>
          <w:lang w:eastAsia="ru-RU"/>
        </w:rPr>
        <w:t xml:space="preserve"> на закрытом информационном ресурсе ССТУ</w:t>
      </w:r>
      <w:proofErr w:type="gramStart"/>
      <w:r w:rsidRPr="00E0724A">
        <w:rPr>
          <w:sz w:val="28"/>
          <w:szCs w:val="28"/>
          <w:lang w:eastAsia="ru-RU"/>
        </w:rPr>
        <w:t>.Р</w:t>
      </w:r>
      <w:proofErr w:type="gramEnd"/>
      <w:r w:rsidRPr="00E0724A">
        <w:rPr>
          <w:sz w:val="28"/>
          <w:szCs w:val="28"/>
          <w:lang w:eastAsia="ru-RU"/>
        </w:rPr>
        <w:t>Ф и за непосредственное внесение информации в указанный раздел, обязаны до 5 числа каждого месяца размещать в электронной форме информацию о результатах рассмотрения обращений граждан, а также о мерах, принятых по таким обращениям.</w:t>
      </w:r>
    </w:p>
    <w:p w14:paraId="181F4167"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021CB974" w14:textId="77777777" w:rsidR="00E0724A" w:rsidRPr="00B261AE" w:rsidRDefault="00E0724A" w:rsidP="00300440">
      <w:pPr>
        <w:widowControl w:val="0"/>
        <w:suppressAutoHyphens w:val="0"/>
        <w:autoSpaceDE w:val="0"/>
        <w:autoSpaceDN w:val="0"/>
        <w:ind w:left="-567" w:firstLine="567"/>
        <w:jc w:val="center"/>
        <w:rPr>
          <w:b/>
          <w:bCs/>
          <w:sz w:val="28"/>
          <w:szCs w:val="28"/>
          <w:lang w:eastAsia="ru-RU"/>
        </w:rPr>
      </w:pPr>
      <w:r w:rsidRPr="00B261AE">
        <w:rPr>
          <w:b/>
          <w:bCs/>
          <w:sz w:val="28"/>
          <w:szCs w:val="28"/>
          <w:lang w:eastAsia="ru-RU"/>
        </w:rPr>
        <w:t>5. Сроки рассмотрения обращений граждан</w:t>
      </w:r>
    </w:p>
    <w:p w14:paraId="230350FD"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5146B614"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5.1. Для всех видов обращений граждан устанавливаются единые предельные сроки рассмотрения.</w:t>
      </w:r>
    </w:p>
    <w:p w14:paraId="20C408A4" w14:textId="34CAB402"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5.1.1. Обращения граждан рассматриваются в течение 30 календарных дней со дня </w:t>
      </w:r>
      <w:r w:rsidRPr="008C5592">
        <w:rPr>
          <w:sz w:val="28"/>
          <w:szCs w:val="28"/>
          <w:lang w:eastAsia="ru-RU"/>
        </w:rPr>
        <w:t>их первичной регистрации.</w:t>
      </w:r>
    </w:p>
    <w:p w14:paraId="1B8C3A39" w14:textId="5DE695F5"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5.1.2. </w:t>
      </w:r>
      <w:r w:rsidR="003119DF" w:rsidRPr="006572D4">
        <w:rPr>
          <w:sz w:val="28"/>
          <w:szCs w:val="28"/>
          <w:lang w:eastAsia="ru-RU"/>
        </w:rPr>
        <w:t>Обращения родителей (лиц, их заменяющих) по вопросам организации отдыха и оздоровления детей рассматриваются в течение 20 дней со дня регистрации обращения</w:t>
      </w:r>
      <w:r w:rsidR="003119DF">
        <w:rPr>
          <w:sz w:val="28"/>
          <w:szCs w:val="28"/>
          <w:lang w:eastAsia="ru-RU"/>
        </w:rPr>
        <w:t>.</w:t>
      </w:r>
    </w:p>
    <w:p w14:paraId="3B3E0DCE" w14:textId="053506FA" w:rsidR="0093552B" w:rsidRPr="0093552B" w:rsidRDefault="00E0724A" w:rsidP="00300440">
      <w:pPr>
        <w:ind w:left="-567" w:firstLine="567"/>
        <w:jc w:val="both"/>
        <w:rPr>
          <w:sz w:val="28"/>
          <w:szCs w:val="28"/>
          <w:lang w:eastAsia="ru-RU"/>
        </w:rPr>
      </w:pPr>
      <w:r w:rsidRPr="00E0724A">
        <w:rPr>
          <w:sz w:val="28"/>
          <w:szCs w:val="28"/>
          <w:lang w:eastAsia="ru-RU"/>
        </w:rPr>
        <w:t xml:space="preserve">5.1.3. </w:t>
      </w:r>
      <w:proofErr w:type="gramStart"/>
      <w:r w:rsidR="0093552B" w:rsidRPr="0093552B">
        <w:rPr>
          <w:sz w:val="28"/>
          <w:szCs w:val="28"/>
          <w:lang w:eastAsia="ru-RU"/>
        </w:rPr>
        <w:t>Обращения граждан, призванных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или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Украины (далее - СВО), отражения</w:t>
      </w:r>
      <w:proofErr w:type="gramEnd"/>
      <w:r w:rsidR="0093552B" w:rsidRPr="0093552B">
        <w:rPr>
          <w:sz w:val="28"/>
          <w:szCs w:val="28"/>
          <w:lang w:eastAsia="ru-RU"/>
        </w:rPr>
        <w:t xml:space="preserve"> </w:t>
      </w:r>
      <w:proofErr w:type="gramStart"/>
      <w:r w:rsidR="0093552B" w:rsidRPr="0093552B">
        <w:rPr>
          <w:sz w:val="28"/>
          <w:szCs w:val="28"/>
          <w:lang w:eastAsia="ru-RU"/>
        </w:rPr>
        <w:t xml:space="preserve">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w:t>
      </w:r>
      <w:r w:rsidR="0093552B" w:rsidRPr="0093552B">
        <w:rPr>
          <w:sz w:val="28"/>
          <w:szCs w:val="28"/>
          <w:lang w:eastAsia="ru-RU"/>
        </w:rPr>
        <w:lastRenderedPageBreak/>
        <w:t>субъектов Российской Федерации, прилегающих к районам проведения СВО, или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 при условии их участия в СВО, или заключавших в период с 1 октября 2022 года до</w:t>
      </w:r>
      <w:proofErr w:type="gramEnd"/>
      <w:r w:rsidR="0093552B" w:rsidRPr="0093552B">
        <w:rPr>
          <w:sz w:val="28"/>
          <w:szCs w:val="28"/>
          <w:lang w:eastAsia="ru-RU"/>
        </w:rPr>
        <w:t xml:space="preserve"> </w:t>
      </w:r>
      <w:proofErr w:type="gramStart"/>
      <w:r w:rsidR="0093552B" w:rsidRPr="0093552B">
        <w:rPr>
          <w:sz w:val="28"/>
          <w:szCs w:val="28"/>
          <w:lang w:eastAsia="ru-RU"/>
        </w:rPr>
        <w:t>1 сентября 2023 года соглашения (имевших иные правоотношения) с Министерством обороны Российской Федерации и выполнявших задачи в составе специальных подразделений воинских частей в ходе СВО, или заключивших контракт с Министерством обороны Российской Федерации на прохождение военной службы в целях участия в СВО, а также принимающих участие в СВО военнослужащих, проходящих военную службу по контракту, и сотрудников (военнослужащих) войск национальной гвардии</w:t>
      </w:r>
      <w:proofErr w:type="gramEnd"/>
      <w:r w:rsidR="0093552B" w:rsidRPr="0093552B">
        <w:rPr>
          <w:sz w:val="28"/>
          <w:szCs w:val="28"/>
          <w:lang w:eastAsia="ru-RU"/>
        </w:rPr>
        <w:t xml:space="preserve"> Российской Федерации, а также членов их семей рассматриваются в течение 20 дней со дня регистрации обращения.</w:t>
      </w:r>
    </w:p>
    <w:p w14:paraId="06107694" w14:textId="72DA6123"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5.1.4. Должностные лица </w:t>
      </w:r>
      <w:r w:rsidR="004E6DEC">
        <w:rPr>
          <w:sz w:val="28"/>
          <w:szCs w:val="28"/>
          <w:lang w:eastAsia="ru-RU"/>
        </w:rPr>
        <w:t>а</w:t>
      </w:r>
      <w:r w:rsidRPr="00E0724A">
        <w:rPr>
          <w:sz w:val="28"/>
          <w:szCs w:val="28"/>
          <w:lang w:eastAsia="ru-RU"/>
        </w:rPr>
        <w:t>дминистрации округа вправе устанавливать сокращенные сроки рассмотрения обращений граждан.</w:t>
      </w:r>
    </w:p>
    <w:p w14:paraId="191874DA" w14:textId="317F5E1F"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5.2. </w:t>
      </w:r>
      <w:proofErr w:type="gramStart"/>
      <w:r w:rsidRPr="00E0724A">
        <w:rPr>
          <w:sz w:val="28"/>
          <w:szCs w:val="28"/>
          <w:lang w:eastAsia="ru-RU"/>
        </w:rPr>
        <w:t xml:space="preserve">В тех случаях, когда для рассмотрения обращения необходимо проведение специальной проверки, истребование дополнительных материалов либо принятие других мер, сроки рассмотрения могут быть </w:t>
      </w:r>
      <w:r w:rsidRPr="008C5592">
        <w:rPr>
          <w:sz w:val="28"/>
          <w:szCs w:val="28"/>
          <w:lang w:eastAsia="ru-RU"/>
        </w:rPr>
        <w:t xml:space="preserve">продлены </w:t>
      </w:r>
      <w:r w:rsidR="007C18BD" w:rsidRPr="008C5592">
        <w:rPr>
          <w:sz w:val="28"/>
          <w:szCs w:val="28"/>
          <w:lang w:eastAsia="ru-RU"/>
        </w:rPr>
        <w:t xml:space="preserve">тем должностным лицом, </w:t>
      </w:r>
      <w:r w:rsidRPr="008C5592">
        <w:rPr>
          <w:sz w:val="28"/>
          <w:szCs w:val="28"/>
          <w:lang w:eastAsia="ru-RU"/>
        </w:rPr>
        <w:t>в чьей компетенции находится решение поставленных в обращении вопросов, но не более чем на 30 календарных дней, о чем</w:t>
      </w:r>
      <w:r w:rsidRPr="00E0724A">
        <w:rPr>
          <w:sz w:val="28"/>
          <w:szCs w:val="28"/>
          <w:lang w:eastAsia="ru-RU"/>
        </w:rPr>
        <w:t xml:space="preserve"> гражданин, направивший обращение, уведомляется в письменном виде.</w:t>
      </w:r>
      <w:proofErr w:type="gramEnd"/>
    </w:p>
    <w:p w14:paraId="5A4791CE"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Ответственный исполнитель направляет на имя должностного лица, уполномоченного продлить срок рассмотрения обращения, мотивированную просьбу о его продлении не позднее, чем за три дня до истечения срока.</w:t>
      </w:r>
    </w:p>
    <w:p w14:paraId="06B17809"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5.3. Сроки исполнения незамедлительных (в течение 1 дня), срочных (не позднее 3 дней) и оперативных (не позднее 10 дней) поручений по обращениям граждан не продлеваются.</w:t>
      </w:r>
    </w:p>
    <w:p w14:paraId="6156AFD5" w14:textId="6935105B"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 xml:space="preserve">5.4. Письменное обращение, направленное для исполнения в адрес структурного подразделения </w:t>
      </w:r>
      <w:r w:rsidR="004E6DEC">
        <w:rPr>
          <w:sz w:val="28"/>
          <w:szCs w:val="28"/>
          <w:lang w:eastAsia="ru-RU"/>
        </w:rPr>
        <w:t>а</w:t>
      </w:r>
      <w:r w:rsidRPr="00E0724A">
        <w:rPr>
          <w:sz w:val="28"/>
          <w:szCs w:val="28"/>
          <w:lang w:eastAsia="ru-RU"/>
        </w:rPr>
        <w:t>дминистрации округа, содержащее вопросы, не входящие в компетенцию указанного структурного подразделения, направляется в течение двух дней со дня получения структурным подразделением, указанным в резолюции, в соответствующее структурное подразделение администрации округа, в компетенцию которого входит решение поставленных в обращении вопросов.</w:t>
      </w:r>
    </w:p>
    <w:p w14:paraId="55A471E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В случае нарушения 2-дневного срока переадресации обращения ответственность за его исполнение возлагается на должностное лицо, которому обращение было направлено для исполнения изначально.</w:t>
      </w:r>
    </w:p>
    <w:p w14:paraId="20B321A9"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5.5. Ответственные за работу с обращениями граждан, вправе рассылать исполнителям напоминания о приближающихся сроках направления ответов по обращениям граждан, поставленным на контроль.</w:t>
      </w:r>
    </w:p>
    <w:p w14:paraId="131F0958"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5.6. В случае если окончание срока регистрации, переадресации, рассмотрения обращения приходится на нерабочий день, то днем окончания срока считается следующий за ним рабочий день.</w:t>
      </w:r>
    </w:p>
    <w:p w14:paraId="6F7F6BF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5.7. В случае</w:t>
      </w:r>
      <w:proofErr w:type="gramStart"/>
      <w:r w:rsidRPr="00E0724A">
        <w:rPr>
          <w:sz w:val="28"/>
          <w:szCs w:val="28"/>
          <w:lang w:eastAsia="ru-RU"/>
        </w:rPr>
        <w:t>,</w:t>
      </w:r>
      <w:proofErr w:type="gramEnd"/>
      <w:r w:rsidRPr="00E0724A">
        <w:rPr>
          <w:sz w:val="28"/>
          <w:szCs w:val="28"/>
          <w:lang w:eastAsia="ru-RU"/>
        </w:rPr>
        <w:t xml:space="preserve"> если обращение гражданина из числа лиц, указанных в пункте 5.1.3. </w:t>
      </w:r>
      <w:r w:rsidRPr="00E0724A">
        <w:rPr>
          <w:sz w:val="28"/>
          <w:szCs w:val="28"/>
          <w:lang w:eastAsia="ru-RU"/>
        </w:rPr>
        <w:lastRenderedPageBreak/>
        <w:t>настоящего Положения, содержит вопросы, решение которых не входит в компетенцию администрации округа или должностного лица, то такое обращение в течение пяти дней со дня регистрации направляется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14:paraId="065E65C3"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6E729AC4" w14:textId="3616851F" w:rsidR="00E0724A" w:rsidRPr="00B261AE" w:rsidRDefault="00E0724A" w:rsidP="00300440">
      <w:pPr>
        <w:widowControl w:val="0"/>
        <w:suppressAutoHyphens w:val="0"/>
        <w:autoSpaceDE w:val="0"/>
        <w:autoSpaceDN w:val="0"/>
        <w:ind w:left="-567" w:firstLine="567"/>
        <w:jc w:val="center"/>
        <w:rPr>
          <w:b/>
          <w:bCs/>
          <w:sz w:val="28"/>
          <w:szCs w:val="28"/>
          <w:lang w:eastAsia="ru-RU"/>
        </w:rPr>
      </w:pPr>
      <w:r w:rsidRPr="00B261AE">
        <w:rPr>
          <w:b/>
          <w:bCs/>
          <w:sz w:val="28"/>
          <w:szCs w:val="28"/>
          <w:lang w:eastAsia="ru-RU"/>
        </w:rPr>
        <w:t>6. Порядок обжалования действий</w:t>
      </w:r>
      <w:r w:rsidR="00B261AE">
        <w:rPr>
          <w:b/>
          <w:bCs/>
          <w:sz w:val="28"/>
          <w:szCs w:val="28"/>
          <w:lang w:eastAsia="ru-RU"/>
        </w:rPr>
        <w:br/>
      </w:r>
      <w:r w:rsidRPr="00B261AE">
        <w:rPr>
          <w:b/>
          <w:bCs/>
          <w:sz w:val="28"/>
          <w:szCs w:val="28"/>
          <w:lang w:eastAsia="ru-RU"/>
        </w:rPr>
        <w:t>(бездействия) должностных лиц</w:t>
      </w:r>
    </w:p>
    <w:p w14:paraId="3DA8427F"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7B0BCE30" w14:textId="77777777" w:rsidR="00E0724A" w:rsidRPr="00E0724A" w:rsidRDefault="00E0724A" w:rsidP="00300440">
      <w:pPr>
        <w:widowControl w:val="0"/>
        <w:suppressAutoHyphens w:val="0"/>
        <w:autoSpaceDE w:val="0"/>
        <w:autoSpaceDN w:val="0"/>
        <w:ind w:left="-567" w:firstLine="567"/>
        <w:jc w:val="both"/>
        <w:rPr>
          <w:sz w:val="28"/>
          <w:szCs w:val="28"/>
          <w:lang w:eastAsia="ru-RU"/>
        </w:rPr>
      </w:pPr>
      <w:r w:rsidRPr="00E0724A">
        <w:rPr>
          <w:sz w:val="28"/>
          <w:szCs w:val="28"/>
          <w:lang w:eastAsia="ru-RU"/>
        </w:rPr>
        <w:t>Гражданин вправе обжаловать действия (бездействие) должностных лиц и решение, принятое по результатам рассмотрения его обращения, вышестоящему должностному лицу или в суд в порядке, предусмотренном законодательством.</w:t>
      </w:r>
    </w:p>
    <w:p w14:paraId="0EF1EF4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7275BA6E" w14:textId="7E720ECC" w:rsidR="00E0724A" w:rsidRPr="00233FCA" w:rsidRDefault="00E0724A" w:rsidP="00300440">
      <w:pPr>
        <w:widowControl w:val="0"/>
        <w:suppressAutoHyphens w:val="0"/>
        <w:autoSpaceDE w:val="0"/>
        <w:autoSpaceDN w:val="0"/>
        <w:ind w:left="-567" w:firstLine="567"/>
        <w:jc w:val="center"/>
        <w:rPr>
          <w:b/>
          <w:bCs/>
          <w:sz w:val="28"/>
          <w:szCs w:val="28"/>
          <w:lang w:eastAsia="ru-RU"/>
        </w:rPr>
      </w:pPr>
      <w:r w:rsidRPr="00233FCA">
        <w:rPr>
          <w:b/>
          <w:bCs/>
          <w:sz w:val="28"/>
          <w:szCs w:val="28"/>
          <w:lang w:eastAsia="ru-RU"/>
        </w:rPr>
        <w:t>7. Ответственность за нарушение порядка</w:t>
      </w:r>
      <w:r w:rsidR="00233FCA">
        <w:rPr>
          <w:b/>
          <w:bCs/>
          <w:sz w:val="28"/>
          <w:szCs w:val="28"/>
          <w:lang w:eastAsia="ru-RU"/>
        </w:rPr>
        <w:br/>
      </w:r>
      <w:r w:rsidRPr="00233FCA">
        <w:rPr>
          <w:b/>
          <w:bCs/>
          <w:sz w:val="28"/>
          <w:szCs w:val="28"/>
          <w:lang w:eastAsia="ru-RU"/>
        </w:rPr>
        <w:t>и сроков рассмотрения обращений граждан</w:t>
      </w:r>
    </w:p>
    <w:p w14:paraId="297DF1E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5FB683D5" w14:textId="45B9FBA3" w:rsidR="00E0724A" w:rsidRPr="00E0724A" w:rsidRDefault="005B2A4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7.1. </w:t>
      </w:r>
      <w:r w:rsidR="00E0724A" w:rsidRPr="00E0724A">
        <w:rPr>
          <w:sz w:val="28"/>
          <w:szCs w:val="28"/>
          <w:lang w:eastAsia="ru-RU"/>
        </w:rPr>
        <w:t>Лица, виновные в нарушении порядка и сроков рассмотрения обращений граждан, несут ответственность, предусмотренную законодательством Российской Федерации.</w:t>
      </w:r>
    </w:p>
    <w:p w14:paraId="77EC7CCF" w14:textId="7102D47D" w:rsidR="00E0724A" w:rsidRPr="00E0724A" w:rsidRDefault="005B2A4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7.2. </w:t>
      </w:r>
      <w:r w:rsidR="00E0724A" w:rsidRPr="00E0724A">
        <w:rPr>
          <w:sz w:val="28"/>
          <w:szCs w:val="28"/>
          <w:lang w:eastAsia="ru-RU"/>
        </w:rPr>
        <w:t>Нарушение установленного порядка рассмотрения обращений граждан должностными лицами администрации округа, а также неправомерный отказ в предоставлении гражданину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влечет наложение на должностных лиц административного штрафа в соответствии с Кодексом Российской Федерации об административных правонарушениях.</w:t>
      </w:r>
    </w:p>
    <w:p w14:paraId="467D09C2" w14:textId="1D6C7E20" w:rsidR="00E0724A" w:rsidRPr="00E0724A" w:rsidRDefault="005B2A4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7.3. </w:t>
      </w:r>
      <w:r w:rsidR="00E0724A" w:rsidRPr="00E0724A">
        <w:rPr>
          <w:sz w:val="28"/>
          <w:szCs w:val="28"/>
          <w:lang w:eastAsia="ru-RU"/>
        </w:rPr>
        <w:t xml:space="preserve">Сотрудники администрации округа, виновные в нарушении установленного порядка и сроков рассмотрения обращений граждан, могут быть привлечены к дисциплинарной ответственности в соответствии с Федеральным законом от 02.03.2007 </w:t>
      </w:r>
      <w:r w:rsidR="00DC1571">
        <w:rPr>
          <w:sz w:val="28"/>
          <w:szCs w:val="28"/>
          <w:lang w:eastAsia="ru-RU"/>
        </w:rPr>
        <w:t>№</w:t>
      </w:r>
      <w:r w:rsidR="00E0724A" w:rsidRPr="00E0724A">
        <w:rPr>
          <w:sz w:val="28"/>
          <w:szCs w:val="28"/>
          <w:lang w:eastAsia="ru-RU"/>
        </w:rPr>
        <w:t xml:space="preserve"> 25-ФЗ </w:t>
      </w:r>
      <w:r w:rsidR="00DC1571">
        <w:rPr>
          <w:sz w:val="28"/>
          <w:szCs w:val="28"/>
          <w:lang w:eastAsia="ru-RU"/>
        </w:rPr>
        <w:t>«</w:t>
      </w:r>
      <w:r w:rsidR="00E0724A" w:rsidRPr="00E0724A">
        <w:rPr>
          <w:sz w:val="28"/>
          <w:szCs w:val="28"/>
          <w:lang w:eastAsia="ru-RU"/>
        </w:rPr>
        <w:t>О муниципальной службе в Российской Федерации</w:t>
      </w:r>
      <w:r w:rsidR="00DC1571">
        <w:rPr>
          <w:sz w:val="28"/>
          <w:szCs w:val="28"/>
          <w:lang w:eastAsia="ru-RU"/>
        </w:rPr>
        <w:t>»</w:t>
      </w:r>
      <w:r w:rsidR="00E0724A" w:rsidRPr="00E0724A">
        <w:rPr>
          <w:sz w:val="28"/>
          <w:szCs w:val="28"/>
          <w:lang w:eastAsia="ru-RU"/>
        </w:rPr>
        <w:t xml:space="preserve"> и Трудовым кодексом Российской Федерации.</w:t>
      </w:r>
    </w:p>
    <w:p w14:paraId="45EC3B5B"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12ADF0C5" w14:textId="43549040" w:rsidR="00E0724A" w:rsidRPr="00DC1571" w:rsidRDefault="005B2A43" w:rsidP="00300440">
      <w:pPr>
        <w:widowControl w:val="0"/>
        <w:suppressAutoHyphens w:val="0"/>
        <w:autoSpaceDE w:val="0"/>
        <w:autoSpaceDN w:val="0"/>
        <w:ind w:left="-567" w:firstLine="567"/>
        <w:jc w:val="center"/>
        <w:rPr>
          <w:b/>
          <w:bCs/>
          <w:sz w:val="28"/>
          <w:szCs w:val="28"/>
          <w:lang w:eastAsia="ru-RU"/>
        </w:rPr>
      </w:pPr>
      <w:r>
        <w:rPr>
          <w:b/>
          <w:bCs/>
          <w:sz w:val="28"/>
          <w:szCs w:val="28"/>
          <w:lang w:eastAsia="ru-RU"/>
        </w:rPr>
        <w:t>8</w:t>
      </w:r>
      <w:r w:rsidR="00E0724A" w:rsidRPr="00DC1571">
        <w:rPr>
          <w:b/>
          <w:bCs/>
          <w:sz w:val="28"/>
          <w:szCs w:val="28"/>
          <w:lang w:eastAsia="ru-RU"/>
        </w:rPr>
        <w:t>. Выездной прием должностных</w:t>
      </w:r>
      <w:r w:rsidR="00DC1571">
        <w:rPr>
          <w:b/>
          <w:bCs/>
          <w:sz w:val="28"/>
          <w:szCs w:val="28"/>
          <w:lang w:eastAsia="ru-RU"/>
        </w:rPr>
        <w:t xml:space="preserve"> </w:t>
      </w:r>
      <w:r w:rsidR="00E0724A" w:rsidRPr="00DC1571">
        <w:rPr>
          <w:b/>
          <w:bCs/>
          <w:sz w:val="28"/>
          <w:szCs w:val="28"/>
          <w:lang w:eastAsia="ru-RU"/>
        </w:rPr>
        <w:t xml:space="preserve">лиц </w:t>
      </w:r>
      <w:r w:rsidR="004E6DEC">
        <w:rPr>
          <w:b/>
          <w:bCs/>
          <w:sz w:val="28"/>
          <w:szCs w:val="28"/>
          <w:lang w:eastAsia="ru-RU"/>
        </w:rPr>
        <w:t>а</w:t>
      </w:r>
      <w:r w:rsidR="00E0724A" w:rsidRPr="00DC1571">
        <w:rPr>
          <w:b/>
          <w:bCs/>
          <w:sz w:val="28"/>
          <w:szCs w:val="28"/>
          <w:lang w:eastAsia="ru-RU"/>
        </w:rPr>
        <w:t>дминистрации округа</w:t>
      </w:r>
    </w:p>
    <w:p w14:paraId="35FA7FD2" w14:textId="77777777" w:rsidR="00E0724A" w:rsidRPr="00E0724A" w:rsidRDefault="00E0724A" w:rsidP="00300440">
      <w:pPr>
        <w:widowControl w:val="0"/>
        <w:suppressAutoHyphens w:val="0"/>
        <w:autoSpaceDE w:val="0"/>
        <w:autoSpaceDN w:val="0"/>
        <w:ind w:left="-567" w:firstLine="567"/>
        <w:jc w:val="both"/>
        <w:rPr>
          <w:sz w:val="28"/>
          <w:szCs w:val="28"/>
          <w:lang w:eastAsia="ru-RU"/>
        </w:rPr>
      </w:pPr>
    </w:p>
    <w:p w14:paraId="6606755A" w14:textId="601C38E5" w:rsidR="00E0724A" w:rsidRPr="00E0724A" w:rsidRDefault="005B2A4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8.1. </w:t>
      </w:r>
      <w:r w:rsidR="00E0724A" w:rsidRPr="00E0724A">
        <w:rPr>
          <w:sz w:val="28"/>
          <w:szCs w:val="28"/>
          <w:lang w:eastAsia="ru-RU"/>
        </w:rPr>
        <w:t xml:space="preserve">Выездной прием граждан проводится главой местного самоуправления округа, заместителями главы </w:t>
      </w:r>
      <w:r w:rsidR="004E6DEC">
        <w:rPr>
          <w:sz w:val="28"/>
          <w:szCs w:val="28"/>
          <w:lang w:eastAsia="ru-RU"/>
        </w:rPr>
        <w:t>а</w:t>
      </w:r>
      <w:r w:rsidR="00E0724A" w:rsidRPr="00E0724A">
        <w:rPr>
          <w:sz w:val="28"/>
          <w:szCs w:val="28"/>
          <w:lang w:eastAsia="ru-RU"/>
        </w:rPr>
        <w:t>дминистрации округа в соответствии с графиком, утвержденным распоряжением администрации округа.</w:t>
      </w:r>
    </w:p>
    <w:p w14:paraId="20D0E446" w14:textId="436B5C93" w:rsidR="00E0724A" w:rsidRPr="00E0724A" w:rsidRDefault="005B2A4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8.2. </w:t>
      </w:r>
      <w:r w:rsidR="00E0724A" w:rsidRPr="00E0724A">
        <w:rPr>
          <w:sz w:val="28"/>
          <w:szCs w:val="28"/>
          <w:lang w:eastAsia="ru-RU"/>
        </w:rPr>
        <w:t>Руководители структурных подразделений администрации округа проводят выездные приемы по мере необходимости.</w:t>
      </w:r>
    </w:p>
    <w:p w14:paraId="08D21E76" w14:textId="42268828" w:rsidR="00E0724A" w:rsidRPr="00E0724A" w:rsidRDefault="005B2A4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8.3. </w:t>
      </w:r>
      <w:r w:rsidR="00E0724A" w:rsidRPr="00E0724A">
        <w:rPr>
          <w:sz w:val="28"/>
          <w:szCs w:val="28"/>
          <w:lang w:eastAsia="ru-RU"/>
        </w:rPr>
        <w:t xml:space="preserve">Дата, место и время выездного приема граждан доводятся до сведения населения путем опубликования информации в средствах массовой информации, на </w:t>
      </w:r>
      <w:r w:rsidR="00E0724A" w:rsidRPr="00E0724A">
        <w:rPr>
          <w:sz w:val="28"/>
          <w:szCs w:val="28"/>
          <w:lang w:eastAsia="ru-RU"/>
        </w:rPr>
        <w:lastRenderedPageBreak/>
        <w:t>официальном сайте</w:t>
      </w:r>
      <w:r w:rsidR="00890F6B">
        <w:rPr>
          <w:sz w:val="28"/>
          <w:szCs w:val="28"/>
          <w:lang w:eastAsia="ru-RU"/>
        </w:rPr>
        <w:t xml:space="preserve"> муниципального округа </w:t>
      </w:r>
      <w:r w:rsidR="00C25867">
        <w:rPr>
          <w:sz w:val="28"/>
          <w:szCs w:val="28"/>
          <w:lang w:eastAsia="ru-RU"/>
        </w:rPr>
        <w:t xml:space="preserve">Воротынский </w:t>
      </w:r>
      <w:r w:rsidR="00890F6B">
        <w:rPr>
          <w:sz w:val="28"/>
          <w:szCs w:val="28"/>
          <w:lang w:eastAsia="ru-RU"/>
        </w:rPr>
        <w:t>Нижегородской области в информационно-телекоммуникационной сети «Интернет»</w:t>
      </w:r>
      <w:r w:rsidR="00E0724A" w:rsidRPr="00E0724A">
        <w:rPr>
          <w:sz w:val="28"/>
          <w:szCs w:val="28"/>
          <w:lang w:eastAsia="ru-RU"/>
        </w:rPr>
        <w:t xml:space="preserve"> и в социальных сетях.</w:t>
      </w:r>
    </w:p>
    <w:p w14:paraId="7FE73DD9" w14:textId="68B2749C" w:rsidR="00E0724A" w:rsidRPr="00E0724A" w:rsidRDefault="005B2A43" w:rsidP="00300440">
      <w:pPr>
        <w:widowControl w:val="0"/>
        <w:suppressAutoHyphens w:val="0"/>
        <w:autoSpaceDE w:val="0"/>
        <w:autoSpaceDN w:val="0"/>
        <w:ind w:left="-567" w:firstLine="567"/>
        <w:jc w:val="both"/>
        <w:rPr>
          <w:sz w:val="28"/>
          <w:szCs w:val="28"/>
          <w:lang w:eastAsia="ru-RU"/>
        </w:rPr>
      </w:pPr>
      <w:r>
        <w:rPr>
          <w:sz w:val="28"/>
          <w:szCs w:val="28"/>
          <w:lang w:eastAsia="ru-RU"/>
        </w:rPr>
        <w:t xml:space="preserve">8.4. </w:t>
      </w:r>
      <w:r w:rsidR="00E0724A" w:rsidRPr="00E0724A">
        <w:rPr>
          <w:sz w:val="28"/>
          <w:szCs w:val="28"/>
          <w:lang w:eastAsia="ru-RU"/>
        </w:rPr>
        <w:t>На выездном приеме граждан руководителями администрации округа рассматриваются как личные, так и коллективные обращения граждан в соответствии с настоящим Положением.</w:t>
      </w:r>
    </w:p>
    <w:p w14:paraId="37F2AC44" w14:textId="0B59F639" w:rsidR="00634C4B" w:rsidRDefault="00634C4B" w:rsidP="00634C4B">
      <w:pPr>
        <w:widowControl w:val="0"/>
        <w:autoSpaceDE w:val="0"/>
        <w:ind w:firstLine="709"/>
        <w:jc w:val="both"/>
        <w:rPr>
          <w:sz w:val="28"/>
          <w:szCs w:val="28"/>
        </w:rPr>
      </w:pPr>
    </w:p>
    <w:p w14:paraId="1547A746" w14:textId="2E1AE05F" w:rsidR="00EF3CA7" w:rsidRPr="00634C4B" w:rsidRDefault="00EF3CA7" w:rsidP="00EF3CA7">
      <w:pPr>
        <w:widowControl w:val="0"/>
        <w:autoSpaceDE w:val="0"/>
        <w:jc w:val="center"/>
        <w:rPr>
          <w:sz w:val="28"/>
          <w:szCs w:val="28"/>
        </w:rPr>
      </w:pPr>
      <w:r>
        <w:rPr>
          <w:sz w:val="28"/>
          <w:szCs w:val="28"/>
        </w:rPr>
        <w:t>_________________</w:t>
      </w:r>
    </w:p>
    <w:p w14:paraId="73C777C7" w14:textId="77777777" w:rsidR="00634C4B" w:rsidRPr="00634C4B" w:rsidRDefault="00634C4B" w:rsidP="00634C4B">
      <w:pPr>
        <w:widowControl w:val="0"/>
        <w:autoSpaceDE w:val="0"/>
        <w:ind w:firstLine="540"/>
        <w:jc w:val="both"/>
        <w:sectPr w:rsidR="00634C4B" w:rsidRPr="00634C4B" w:rsidSect="00EC1B40">
          <w:endnotePr>
            <w:numFmt w:val="decimal"/>
            <w:numStart w:val="0"/>
          </w:endnotePr>
          <w:pgSz w:w="12240" w:h="15840"/>
          <w:pgMar w:top="1134" w:right="567" w:bottom="1134" w:left="1701" w:header="720" w:footer="720" w:gutter="0"/>
          <w:cols w:space="720"/>
        </w:sectPr>
      </w:pPr>
    </w:p>
    <w:p w14:paraId="464B0DA5" w14:textId="77777777" w:rsidR="00634C4B" w:rsidRPr="00634C4B" w:rsidRDefault="00634C4B" w:rsidP="008C5592">
      <w:pPr>
        <w:widowControl w:val="0"/>
        <w:autoSpaceDE w:val="0"/>
        <w:ind w:left="5103"/>
        <w:jc w:val="right"/>
        <w:rPr>
          <w:sz w:val="28"/>
          <w:szCs w:val="28"/>
        </w:rPr>
      </w:pPr>
      <w:r w:rsidRPr="00634C4B">
        <w:rPr>
          <w:sz w:val="28"/>
          <w:szCs w:val="28"/>
        </w:rPr>
        <w:lastRenderedPageBreak/>
        <w:t>ПРИЛОЖЕНИЕ 1</w:t>
      </w:r>
    </w:p>
    <w:p w14:paraId="485752A0" w14:textId="67A76457" w:rsidR="00634C4B" w:rsidRDefault="00634C4B" w:rsidP="008C5592">
      <w:pPr>
        <w:widowControl w:val="0"/>
        <w:autoSpaceDE w:val="0"/>
        <w:ind w:left="5103"/>
        <w:jc w:val="right"/>
        <w:rPr>
          <w:sz w:val="28"/>
          <w:szCs w:val="28"/>
        </w:rPr>
      </w:pPr>
      <w:r w:rsidRPr="00634C4B">
        <w:rPr>
          <w:sz w:val="28"/>
          <w:szCs w:val="28"/>
        </w:rPr>
        <w:t xml:space="preserve">к Положению </w:t>
      </w:r>
      <w:r w:rsidR="0044332B" w:rsidRPr="00B71061">
        <w:rPr>
          <w:sz w:val="28"/>
          <w:szCs w:val="28"/>
        </w:rPr>
        <w:t xml:space="preserve">о </w:t>
      </w:r>
      <w:r w:rsidR="0044332B" w:rsidRPr="00B71061">
        <w:rPr>
          <w:sz w:val="28"/>
          <w:szCs w:val="28"/>
          <w:lang w:eastAsia="ru-RU"/>
        </w:rPr>
        <w:t xml:space="preserve">порядке рассмотрения обращений граждан в администрации муниципального округа </w:t>
      </w:r>
      <w:r w:rsidR="00C25867">
        <w:rPr>
          <w:sz w:val="28"/>
          <w:szCs w:val="28"/>
          <w:lang w:eastAsia="ru-RU"/>
        </w:rPr>
        <w:t>Воротынский</w:t>
      </w:r>
      <w:r w:rsidR="00C25867" w:rsidRPr="00B71061">
        <w:rPr>
          <w:sz w:val="28"/>
          <w:szCs w:val="28"/>
          <w:lang w:eastAsia="ru-RU"/>
        </w:rPr>
        <w:t xml:space="preserve"> </w:t>
      </w:r>
      <w:r w:rsidR="0044332B" w:rsidRPr="00B71061">
        <w:rPr>
          <w:sz w:val="28"/>
          <w:szCs w:val="28"/>
          <w:lang w:eastAsia="ru-RU"/>
        </w:rPr>
        <w:t>Нижегородской области и ее структурных подразделениях, наделенных правами юридического лица</w:t>
      </w:r>
    </w:p>
    <w:p w14:paraId="1DF66B53" w14:textId="77777777" w:rsidR="00634C4B" w:rsidRPr="00634C4B" w:rsidRDefault="00634C4B" w:rsidP="008C5592">
      <w:pPr>
        <w:widowControl w:val="0"/>
        <w:suppressAutoHyphens w:val="0"/>
        <w:autoSpaceDE w:val="0"/>
        <w:autoSpaceDN w:val="0"/>
        <w:adjustRightInd w:val="0"/>
        <w:rPr>
          <w:b/>
          <w:sz w:val="28"/>
          <w:szCs w:val="28"/>
          <w:lang w:eastAsia="ru-RU"/>
        </w:rPr>
      </w:pPr>
    </w:p>
    <w:p w14:paraId="43920C98" w14:textId="7DC01F89" w:rsidR="004A534A" w:rsidRPr="004A534A" w:rsidRDefault="004A534A" w:rsidP="004A534A">
      <w:pPr>
        <w:widowControl w:val="0"/>
        <w:suppressAutoHyphens w:val="0"/>
        <w:autoSpaceDE w:val="0"/>
        <w:autoSpaceDN w:val="0"/>
        <w:adjustRightInd w:val="0"/>
        <w:jc w:val="center"/>
        <w:rPr>
          <w:rFonts w:eastAsia="Calibri"/>
          <w:b/>
          <w:sz w:val="28"/>
          <w:szCs w:val="28"/>
          <w:lang w:eastAsia="en-US"/>
        </w:rPr>
      </w:pPr>
      <w:r w:rsidRPr="004A534A">
        <w:rPr>
          <w:rFonts w:eastAsia="Calibri"/>
          <w:b/>
          <w:bCs/>
          <w:sz w:val="28"/>
          <w:szCs w:val="28"/>
          <w:lang w:eastAsia="en-US"/>
        </w:rPr>
        <w:t>График приема граждан по личным вопросам</w:t>
      </w:r>
    </w:p>
    <w:p w14:paraId="54F9F929" w14:textId="226FF4F0" w:rsidR="004A534A" w:rsidRPr="004A534A" w:rsidRDefault="004A534A" w:rsidP="004A534A">
      <w:pPr>
        <w:widowControl w:val="0"/>
        <w:suppressAutoHyphens w:val="0"/>
        <w:autoSpaceDE w:val="0"/>
        <w:autoSpaceDN w:val="0"/>
        <w:adjustRightInd w:val="0"/>
        <w:jc w:val="center"/>
        <w:rPr>
          <w:rFonts w:eastAsia="Calibri"/>
          <w:b/>
          <w:sz w:val="28"/>
          <w:szCs w:val="28"/>
          <w:lang w:eastAsia="en-US"/>
        </w:rPr>
      </w:pPr>
      <w:r w:rsidRPr="004A534A">
        <w:rPr>
          <w:rFonts w:eastAsia="Calibri"/>
          <w:b/>
          <w:bCs/>
          <w:sz w:val="28"/>
          <w:szCs w:val="28"/>
          <w:lang w:eastAsia="en-US"/>
        </w:rPr>
        <w:t>руководителями администрации муниципального округа Воротынский Нижегородской области</w:t>
      </w:r>
    </w:p>
    <w:p w14:paraId="14D880D9" w14:textId="77777777" w:rsidR="004A534A" w:rsidRPr="00DC7513" w:rsidRDefault="004A534A" w:rsidP="004A534A">
      <w:pPr>
        <w:widowControl w:val="0"/>
        <w:suppressAutoHyphens w:val="0"/>
        <w:autoSpaceDE w:val="0"/>
        <w:autoSpaceDN w:val="0"/>
        <w:adjustRightInd w:val="0"/>
        <w:jc w:val="center"/>
        <w:rPr>
          <w:rFonts w:eastAsia="Calibri"/>
          <w:b/>
          <w:sz w:val="16"/>
          <w:szCs w:val="16"/>
          <w:lang w:eastAsia="en-US"/>
        </w:rPr>
      </w:pPr>
      <w:r w:rsidRPr="004A534A">
        <w:rPr>
          <w:rFonts w:eastAsia="Calibri"/>
          <w:b/>
          <w:bCs/>
          <w:sz w:val="32"/>
          <w:szCs w:val="32"/>
          <w:lang w:eastAsia="en-US"/>
        </w:rPr>
        <w:t> </w:t>
      </w:r>
    </w:p>
    <w:p w14:paraId="4F23E2E3"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Савельев Александр Александрович</w:t>
      </w:r>
    </w:p>
    <w:p w14:paraId="2EC3F1DD"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Глава местного самоуправления</w:t>
      </w:r>
    </w:p>
    <w:p w14:paraId="2E226522"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 xml:space="preserve">вторник с 8-30 до 11-30 </w:t>
      </w:r>
    </w:p>
    <w:p w14:paraId="788E8584"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кабинет № 206</w:t>
      </w:r>
    </w:p>
    <w:p w14:paraId="0EA513B0" w14:textId="77777777" w:rsidR="00DC7513" w:rsidRPr="00DC7513" w:rsidRDefault="00DC7513" w:rsidP="00DC7513">
      <w:pPr>
        <w:widowControl w:val="0"/>
        <w:suppressAutoHyphens w:val="0"/>
        <w:autoSpaceDE w:val="0"/>
        <w:autoSpaceDN w:val="0"/>
        <w:adjustRightInd w:val="0"/>
        <w:jc w:val="center"/>
        <w:rPr>
          <w:rFonts w:eastAsia="Calibri"/>
          <w:b/>
          <w:bCs/>
          <w:sz w:val="16"/>
          <w:szCs w:val="16"/>
          <w:lang w:eastAsia="en-US"/>
        </w:rPr>
      </w:pPr>
    </w:p>
    <w:p w14:paraId="6DF10ECB"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Петухов Дмитрий Владимирович</w:t>
      </w:r>
    </w:p>
    <w:p w14:paraId="53D16301"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зам. главы администрации - начальник управления муниципальным имуществом</w:t>
      </w:r>
    </w:p>
    <w:p w14:paraId="22CFEE83"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 xml:space="preserve">четверг с 10-00 до 13-00 </w:t>
      </w:r>
    </w:p>
    <w:p w14:paraId="1DFDE691" w14:textId="77777777" w:rsidR="00DC7513" w:rsidRPr="009C400A"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кабинет № 311</w:t>
      </w:r>
    </w:p>
    <w:p w14:paraId="652DCB9B" w14:textId="77777777" w:rsidR="00DC7513" w:rsidRPr="009C400A" w:rsidRDefault="00DC7513" w:rsidP="00DC7513">
      <w:pPr>
        <w:widowControl w:val="0"/>
        <w:suppressAutoHyphens w:val="0"/>
        <w:autoSpaceDE w:val="0"/>
        <w:autoSpaceDN w:val="0"/>
        <w:adjustRightInd w:val="0"/>
        <w:jc w:val="center"/>
        <w:rPr>
          <w:rFonts w:eastAsia="Calibri"/>
          <w:sz w:val="16"/>
          <w:szCs w:val="16"/>
          <w:lang w:eastAsia="en-US"/>
        </w:rPr>
      </w:pPr>
    </w:p>
    <w:p w14:paraId="30830D63"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proofErr w:type="spellStart"/>
      <w:r w:rsidRPr="00DC7513">
        <w:rPr>
          <w:rFonts w:eastAsia="Calibri"/>
          <w:b/>
          <w:bCs/>
          <w:sz w:val="28"/>
          <w:szCs w:val="28"/>
          <w:lang w:eastAsia="en-US"/>
        </w:rPr>
        <w:t>Исатченко</w:t>
      </w:r>
      <w:proofErr w:type="spellEnd"/>
      <w:r w:rsidRPr="00DC7513">
        <w:rPr>
          <w:rFonts w:eastAsia="Calibri"/>
          <w:b/>
          <w:bCs/>
          <w:sz w:val="28"/>
          <w:szCs w:val="28"/>
          <w:lang w:eastAsia="en-US"/>
        </w:rPr>
        <w:t xml:space="preserve"> Галина Николаевна</w:t>
      </w:r>
    </w:p>
    <w:p w14:paraId="2EA55819"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 xml:space="preserve">зам. главы администрации - начальник финансового управления </w:t>
      </w:r>
    </w:p>
    <w:p w14:paraId="1831755A"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понедельник с 10-00 до 13-00</w:t>
      </w:r>
    </w:p>
    <w:p w14:paraId="3C6FAF00"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кабинет № 307</w:t>
      </w:r>
    </w:p>
    <w:p w14:paraId="23995A69" w14:textId="77777777" w:rsidR="00DC7513" w:rsidRPr="00DC7513" w:rsidRDefault="00DC7513" w:rsidP="00DC7513">
      <w:pPr>
        <w:widowControl w:val="0"/>
        <w:suppressAutoHyphens w:val="0"/>
        <w:autoSpaceDE w:val="0"/>
        <w:autoSpaceDN w:val="0"/>
        <w:adjustRightInd w:val="0"/>
        <w:jc w:val="center"/>
        <w:rPr>
          <w:rFonts w:eastAsia="Calibri"/>
          <w:b/>
          <w:bCs/>
          <w:sz w:val="16"/>
          <w:szCs w:val="16"/>
          <w:lang w:eastAsia="en-US"/>
        </w:rPr>
      </w:pPr>
    </w:p>
    <w:p w14:paraId="4D2E2597"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Игумнов Дмитрий Николаевич</w:t>
      </w:r>
    </w:p>
    <w:p w14:paraId="7E64FB93"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зам. главы администрации – начальник управления</w:t>
      </w:r>
    </w:p>
    <w:p w14:paraId="031441EC"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развития территорий</w:t>
      </w:r>
    </w:p>
    <w:p w14:paraId="3B31B69A"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пятница с 13-30 до 16-00</w:t>
      </w:r>
    </w:p>
    <w:p w14:paraId="7D3710CE"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кабинет № 213</w:t>
      </w:r>
    </w:p>
    <w:p w14:paraId="448C9E08" w14:textId="77777777" w:rsidR="00DC7513" w:rsidRPr="00DC7513" w:rsidRDefault="00DC7513" w:rsidP="00DC7513">
      <w:pPr>
        <w:widowControl w:val="0"/>
        <w:suppressAutoHyphens w:val="0"/>
        <w:autoSpaceDE w:val="0"/>
        <w:autoSpaceDN w:val="0"/>
        <w:adjustRightInd w:val="0"/>
        <w:jc w:val="center"/>
        <w:rPr>
          <w:rFonts w:eastAsia="Calibri"/>
          <w:b/>
          <w:bCs/>
          <w:sz w:val="16"/>
          <w:szCs w:val="16"/>
          <w:lang w:eastAsia="en-US"/>
        </w:rPr>
      </w:pPr>
    </w:p>
    <w:p w14:paraId="619761A9"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Егоров Андрей Владимирович</w:t>
      </w:r>
    </w:p>
    <w:p w14:paraId="078A788C"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зам. главы администрации - начальник отдела по строительству, архитектуре и ЖКХ</w:t>
      </w:r>
    </w:p>
    <w:p w14:paraId="663F58C4"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среда с 10-00 до 13-00</w:t>
      </w:r>
    </w:p>
    <w:p w14:paraId="273D431A"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кабинет № 211</w:t>
      </w:r>
    </w:p>
    <w:p w14:paraId="7444057F" w14:textId="77777777" w:rsidR="00DC7513" w:rsidRPr="00DC7513" w:rsidRDefault="00DC7513" w:rsidP="00DC7513">
      <w:pPr>
        <w:widowControl w:val="0"/>
        <w:suppressAutoHyphens w:val="0"/>
        <w:autoSpaceDE w:val="0"/>
        <w:autoSpaceDN w:val="0"/>
        <w:adjustRightInd w:val="0"/>
        <w:jc w:val="center"/>
        <w:rPr>
          <w:rFonts w:eastAsia="Calibri"/>
          <w:b/>
          <w:bCs/>
          <w:sz w:val="16"/>
          <w:szCs w:val="16"/>
          <w:lang w:eastAsia="en-US"/>
        </w:rPr>
      </w:pPr>
    </w:p>
    <w:p w14:paraId="7093DD28" w14:textId="77777777"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 xml:space="preserve">Руководители отделов и управлений </w:t>
      </w:r>
    </w:p>
    <w:p w14:paraId="739849D4" w14:textId="7B9851E3" w:rsidR="00DC7513" w:rsidRPr="00DC7513" w:rsidRDefault="00DC7513" w:rsidP="00DC7513">
      <w:pPr>
        <w:widowControl w:val="0"/>
        <w:suppressAutoHyphens w:val="0"/>
        <w:autoSpaceDE w:val="0"/>
        <w:autoSpaceDN w:val="0"/>
        <w:adjustRightInd w:val="0"/>
        <w:jc w:val="center"/>
        <w:rPr>
          <w:rFonts w:eastAsia="Calibri"/>
          <w:b/>
          <w:bCs/>
          <w:sz w:val="28"/>
          <w:szCs w:val="28"/>
          <w:lang w:eastAsia="en-US"/>
        </w:rPr>
      </w:pPr>
      <w:r w:rsidRPr="00DC7513">
        <w:rPr>
          <w:rFonts w:eastAsia="Calibri"/>
          <w:b/>
          <w:bCs/>
          <w:sz w:val="28"/>
          <w:szCs w:val="28"/>
          <w:lang w:eastAsia="en-US"/>
        </w:rPr>
        <w:t xml:space="preserve">администрации </w:t>
      </w:r>
      <w:r w:rsidR="009C400A">
        <w:rPr>
          <w:rFonts w:eastAsia="Calibri"/>
          <w:b/>
          <w:bCs/>
          <w:sz w:val="28"/>
          <w:szCs w:val="28"/>
          <w:lang w:eastAsia="en-US"/>
        </w:rPr>
        <w:t>муниципального</w:t>
      </w:r>
      <w:r w:rsidRPr="00DC7513">
        <w:rPr>
          <w:rFonts w:eastAsia="Calibri"/>
          <w:b/>
          <w:bCs/>
          <w:sz w:val="28"/>
          <w:szCs w:val="28"/>
          <w:lang w:eastAsia="en-US"/>
        </w:rPr>
        <w:t xml:space="preserve"> округа Воротынский </w:t>
      </w:r>
    </w:p>
    <w:p w14:paraId="3455456C" w14:textId="77777777" w:rsidR="00DC7513"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Понедельник с 10-00 до 16-00</w:t>
      </w:r>
    </w:p>
    <w:p w14:paraId="55787C2A" w14:textId="4655205E" w:rsidR="004A534A" w:rsidRPr="00DC7513" w:rsidRDefault="00DC7513" w:rsidP="00DC7513">
      <w:pPr>
        <w:widowControl w:val="0"/>
        <w:suppressAutoHyphens w:val="0"/>
        <w:autoSpaceDE w:val="0"/>
        <w:autoSpaceDN w:val="0"/>
        <w:adjustRightInd w:val="0"/>
        <w:jc w:val="center"/>
        <w:rPr>
          <w:rFonts w:eastAsia="Calibri"/>
          <w:sz w:val="28"/>
          <w:szCs w:val="28"/>
          <w:lang w:eastAsia="en-US"/>
        </w:rPr>
      </w:pPr>
      <w:r w:rsidRPr="00DC7513">
        <w:rPr>
          <w:rFonts w:eastAsia="Calibri"/>
          <w:sz w:val="28"/>
          <w:szCs w:val="28"/>
          <w:lang w:eastAsia="en-US"/>
        </w:rPr>
        <w:t>Пятница с 10-00 до 13-00</w:t>
      </w:r>
    </w:p>
    <w:p w14:paraId="45F30A24" w14:textId="17D8D23C" w:rsidR="004C1D13" w:rsidRPr="007C7E9A" w:rsidRDefault="004C1D13" w:rsidP="00634C4B">
      <w:pPr>
        <w:widowControl w:val="0"/>
        <w:suppressAutoHyphens w:val="0"/>
        <w:autoSpaceDE w:val="0"/>
        <w:autoSpaceDN w:val="0"/>
        <w:adjustRightInd w:val="0"/>
        <w:jc w:val="center"/>
        <w:rPr>
          <w:b/>
          <w:sz w:val="28"/>
          <w:szCs w:val="28"/>
          <w:lang w:eastAsia="ru-RU"/>
        </w:rPr>
      </w:pPr>
    </w:p>
    <w:p w14:paraId="3412008E" w14:textId="6017D62B" w:rsidR="004C1D13" w:rsidRPr="007C7E9A" w:rsidRDefault="007C7E9A" w:rsidP="00FF3744">
      <w:pPr>
        <w:widowControl w:val="0"/>
        <w:suppressAutoHyphens w:val="0"/>
        <w:autoSpaceDE w:val="0"/>
        <w:autoSpaceDN w:val="0"/>
        <w:adjustRightInd w:val="0"/>
        <w:jc w:val="center"/>
        <w:rPr>
          <w:bCs/>
          <w:sz w:val="28"/>
          <w:szCs w:val="28"/>
          <w:lang w:eastAsia="ru-RU"/>
        </w:rPr>
      </w:pPr>
      <w:r w:rsidRPr="007C7E9A">
        <w:rPr>
          <w:bCs/>
          <w:sz w:val="28"/>
          <w:szCs w:val="28"/>
          <w:lang w:eastAsia="ru-RU"/>
        </w:rPr>
        <w:t>_________________</w:t>
      </w:r>
    </w:p>
    <w:p w14:paraId="16132248" w14:textId="77777777" w:rsidR="004C1D13" w:rsidRDefault="004C1D13" w:rsidP="00634C4B">
      <w:pPr>
        <w:widowControl w:val="0"/>
        <w:suppressAutoHyphens w:val="0"/>
        <w:autoSpaceDE w:val="0"/>
        <w:autoSpaceDN w:val="0"/>
        <w:adjustRightInd w:val="0"/>
        <w:jc w:val="center"/>
        <w:rPr>
          <w:b/>
          <w:sz w:val="20"/>
          <w:szCs w:val="20"/>
          <w:lang w:eastAsia="ru-RU"/>
        </w:rPr>
        <w:sectPr w:rsidR="004C1D13" w:rsidSect="00634C4B">
          <w:footerReference w:type="default" r:id="rId9"/>
          <w:footerReference w:type="first" r:id="rId10"/>
          <w:pgSz w:w="11906" w:h="16838"/>
          <w:pgMar w:top="1134" w:right="567" w:bottom="1134" w:left="1134" w:header="720" w:footer="720" w:gutter="0"/>
          <w:cols w:space="720"/>
          <w:titlePg/>
          <w:docGrid w:linePitch="360"/>
        </w:sectPr>
      </w:pPr>
    </w:p>
    <w:p w14:paraId="39FF4388" w14:textId="6003A859" w:rsidR="00634C4B" w:rsidRPr="00634C4B" w:rsidRDefault="00634C4B" w:rsidP="008A06EB">
      <w:pPr>
        <w:widowControl w:val="0"/>
        <w:autoSpaceDE w:val="0"/>
        <w:ind w:left="6096" w:right="49"/>
        <w:jc w:val="right"/>
        <w:rPr>
          <w:sz w:val="28"/>
          <w:szCs w:val="28"/>
        </w:rPr>
      </w:pPr>
      <w:r w:rsidRPr="00634C4B">
        <w:rPr>
          <w:sz w:val="28"/>
          <w:szCs w:val="28"/>
        </w:rPr>
        <w:lastRenderedPageBreak/>
        <w:t xml:space="preserve">ПРИЛОЖЕНИЕ </w:t>
      </w:r>
      <w:r w:rsidR="008C5592">
        <w:rPr>
          <w:sz w:val="28"/>
          <w:szCs w:val="28"/>
        </w:rPr>
        <w:t>2</w:t>
      </w:r>
    </w:p>
    <w:p w14:paraId="36D8F585" w14:textId="24C3D03A" w:rsidR="006817FA" w:rsidRDefault="006817FA" w:rsidP="008C5592">
      <w:pPr>
        <w:widowControl w:val="0"/>
        <w:autoSpaceDE w:val="0"/>
        <w:ind w:left="5954" w:right="49"/>
        <w:jc w:val="right"/>
        <w:rPr>
          <w:sz w:val="28"/>
          <w:szCs w:val="28"/>
        </w:rPr>
      </w:pPr>
      <w:r w:rsidRPr="00634C4B">
        <w:rPr>
          <w:sz w:val="28"/>
          <w:szCs w:val="28"/>
        </w:rPr>
        <w:t xml:space="preserve">к Положению </w:t>
      </w:r>
      <w:r w:rsidRPr="00B71061">
        <w:rPr>
          <w:sz w:val="28"/>
          <w:szCs w:val="28"/>
        </w:rPr>
        <w:t xml:space="preserve">о </w:t>
      </w:r>
      <w:r w:rsidRPr="00B71061">
        <w:rPr>
          <w:sz w:val="28"/>
          <w:szCs w:val="28"/>
          <w:lang w:eastAsia="ru-RU"/>
        </w:rPr>
        <w:t xml:space="preserve">порядке рассмотрения обращений граждан в администрации муниципального округа </w:t>
      </w:r>
      <w:r w:rsidR="00C25867">
        <w:rPr>
          <w:sz w:val="28"/>
          <w:szCs w:val="28"/>
          <w:lang w:eastAsia="ru-RU"/>
        </w:rPr>
        <w:t>Воротынский</w:t>
      </w:r>
      <w:r w:rsidR="00C25867" w:rsidRPr="00B71061">
        <w:rPr>
          <w:sz w:val="28"/>
          <w:szCs w:val="28"/>
          <w:lang w:eastAsia="ru-RU"/>
        </w:rPr>
        <w:t xml:space="preserve"> </w:t>
      </w:r>
      <w:r w:rsidRPr="00B71061">
        <w:rPr>
          <w:sz w:val="28"/>
          <w:szCs w:val="28"/>
          <w:lang w:eastAsia="ru-RU"/>
        </w:rPr>
        <w:t>Нижегородской области и ее структурных подразделениях, наделенных правами юридического лица</w:t>
      </w:r>
    </w:p>
    <w:p w14:paraId="20DAA631" w14:textId="77777777" w:rsidR="00843A77" w:rsidRPr="00843A77" w:rsidRDefault="00843A77" w:rsidP="00843A77">
      <w:pPr>
        <w:ind w:left="9498" w:right="-320"/>
        <w:jc w:val="center"/>
        <w:rPr>
          <w:sz w:val="16"/>
          <w:szCs w:val="16"/>
        </w:rPr>
      </w:pPr>
    </w:p>
    <w:p w14:paraId="41D3C0D5" w14:textId="77777777" w:rsidR="00843A77" w:rsidRPr="00931CDB" w:rsidRDefault="00843A77" w:rsidP="00843A77">
      <w:pPr>
        <w:ind w:left="9498" w:right="-320"/>
        <w:jc w:val="center"/>
        <w:rPr>
          <w:sz w:val="16"/>
          <w:szCs w:val="16"/>
        </w:rPr>
      </w:pPr>
    </w:p>
    <w:p w14:paraId="51EDD9AD" w14:textId="77777777" w:rsidR="008A06EB" w:rsidRDefault="00843A77" w:rsidP="008A06EB">
      <w:r>
        <w:rPr>
          <w:rFonts w:eastAsia="Calibri"/>
          <w:sz w:val="28"/>
          <w:szCs w:val="28"/>
          <w:lang w:eastAsia="ar-SA"/>
        </w:rPr>
        <w:t>__</w:t>
      </w:r>
      <w:r w:rsidR="008A06EB" w:rsidRPr="003C1505">
        <w:t xml:space="preserve">№_________                                                      </w:t>
      </w:r>
      <w:r w:rsidR="008A06EB" w:rsidRPr="003C1505">
        <w:rPr>
          <w:b/>
          <w:sz w:val="40"/>
          <w:szCs w:val="40"/>
        </w:rPr>
        <w:t xml:space="preserve">Карточка  </w:t>
      </w:r>
      <w:r w:rsidR="008A06EB" w:rsidRPr="003C1505">
        <w:t xml:space="preserve">                                  № дела                        </w:t>
      </w:r>
    </w:p>
    <w:p w14:paraId="59E13FE9" w14:textId="2387A6B4" w:rsidR="008A06EB" w:rsidRPr="003C1505" w:rsidRDefault="008A06EB" w:rsidP="008A06EB">
      <w:r w:rsidRPr="008A06EB">
        <w:t xml:space="preserve">Дата ______________                     </w:t>
      </w:r>
      <w:r>
        <w:t xml:space="preserve"> </w:t>
      </w:r>
      <w:r w:rsidRPr="008A06EB">
        <w:t xml:space="preserve">     </w:t>
      </w:r>
      <w:r w:rsidRPr="008A06EB">
        <w:rPr>
          <w:b/>
          <w:bCs/>
          <w:sz w:val="32"/>
          <w:szCs w:val="32"/>
        </w:rPr>
        <w:t xml:space="preserve">личного приема граждан  </w:t>
      </w:r>
      <w:r w:rsidRPr="008A06EB">
        <w:t xml:space="preserve">                     20___г.__________</w:t>
      </w:r>
    </w:p>
    <w:tbl>
      <w:tblPr>
        <w:tblStyle w:val="af2"/>
        <w:tblpPr w:leftFromText="180" w:rightFromText="180" w:vertAnchor="text" w:horzAnchor="margin" w:tblpY="403"/>
        <w:tblW w:w="0" w:type="auto"/>
        <w:tblLook w:val="04A0" w:firstRow="1" w:lastRow="0" w:firstColumn="1" w:lastColumn="0" w:noHBand="0" w:noVBand="1"/>
      </w:tblPr>
      <w:tblGrid>
        <w:gridCol w:w="4785"/>
        <w:gridCol w:w="4836"/>
      </w:tblGrid>
      <w:tr w:rsidR="008C5592" w:rsidRPr="003C1505" w14:paraId="52D1FB40" w14:textId="77777777" w:rsidTr="008C5592">
        <w:tc>
          <w:tcPr>
            <w:tcW w:w="4785" w:type="dxa"/>
          </w:tcPr>
          <w:p w14:paraId="64B7E8A4" w14:textId="77777777" w:rsidR="008C5592" w:rsidRPr="003C1505" w:rsidRDefault="008C5592" w:rsidP="008C5592">
            <w:pPr>
              <w:jc w:val="center"/>
              <w:rPr>
                <w:sz w:val="28"/>
                <w:szCs w:val="28"/>
              </w:rPr>
            </w:pPr>
            <w:r w:rsidRPr="003C1505">
              <w:rPr>
                <w:sz w:val="28"/>
                <w:szCs w:val="28"/>
              </w:rPr>
              <w:t>Содержание заявления</w:t>
            </w:r>
          </w:p>
          <w:p w14:paraId="7E64B976" w14:textId="77777777" w:rsidR="008C5592" w:rsidRPr="003C1505" w:rsidRDefault="008C5592" w:rsidP="008C5592">
            <w:pPr>
              <w:rPr>
                <w:sz w:val="28"/>
                <w:szCs w:val="28"/>
              </w:rPr>
            </w:pPr>
          </w:p>
          <w:p w14:paraId="792BD48E" w14:textId="77777777" w:rsidR="008C5592" w:rsidRPr="003C1505" w:rsidRDefault="008C5592" w:rsidP="008C5592">
            <w:pPr>
              <w:rPr>
                <w:sz w:val="28"/>
                <w:szCs w:val="28"/>
              </w:rPr>
            </w:pPr>
          </w:p>
          <w:p w14:paraId="218652FC" w14:textId="77777777" w:rsidR="008C5592" w:rsidRPr="003C1505" w:rsidRDefault="008C5592" w:rsidP="008C5592">
            <w:pPr>
              <w:rPr>
                <w:sz w:val="28"/>
                <w:szCs w:val="28"/>
              </w:rPr>
            </w:pPr>
          </w:p>
          <w:p w14:paraId="392A49B7" w14:textId="77777777" w:rsidR="008C5592" w:rsidRPr="003C1505" w:rsidRDefault="008C5592" w:rsidP="008C5592">
            <w:pPr>
              <w:rPr>
                <w:sz w:val="28"/>
                <w:szCs w:val="28"/>
              </w:rPr>
            </w:pPr>
          </w:p>
          <w:p w14:paraId="265AC5DA" w14:textId="77777777" w:rsidR="008C5592" w:rsidRPr="003C1505" w:rsidRDefault="008C5592" w:rsidP="008C5592">
            <w:pPr>
              <w:rPr>
                <w:sz w:val="28"/>
                <w:szCs w:val="28"/>
              </w:rPr>
            </w:pPr>
          </w:p>
          <w:p w14:paraId="036503E8" w14:textId="77777777" w:rsidR="008C5592" w:rsidRPr="003C1505" w:rsidRDefault="008C5592" w:rsidP="008C5592">
            <w:pPr>
              <w:rPr>
                <w:sz w:val="28"/>
                <w:szCs w:val="28"/>
              </w:rPr>
            </w:pPr>
          </w:p>
          <w:p w14:paraId="5553883D" w14:textId="77777777" w:rsidR="008C5592" w:rsidRPr="003C1505" w:rsidRDefault="008C5592" w:rsidP="008C5592">
            <w:pPr>
              <w:rPr>
                <w:sz w:val="28"/>
                <w:szCs w:val="28"/>
              </w:rPr>
            </w:pPr>
          </w:p>
          <w:p w14:paraId="009E6567" w14:textId="77777777" w:rsidR="008C5592" w:rsidRPr="003C1505" w:rsidRDefault="008C5592" w:rsidP="008C5592">
            <w:pPr>
              <w:rPr>
                <w:sz w:val="28"/>
                <w:szCs w:val="28"/>
              </w:rPr>
            </w:pPr>
          </w:p>
          <w:p w14:paraId="57A4E0B5" w14:textId="77777777" w:rsidR="008C5592" w:rsidRPr="003C1505" w:rsidRDefault="008C5592" w:rsidP="008C5592">
            <w:pPr>
              <w:rPr>
                <w:sz w:val="28"/>
                <w:szCs w:val="28"/>
              </w:rPr>
            </w:pPr>
          </w:p>
          <w:p w14:paraId="6B4D53BF" w14:textId="77777777" w:rsidR="008C5592" w:rsidRPr="003C1505" w:rsidRDefault="008C5592" w:rsidP="008C5592">
            <w:pPr>
              <w:rPr>
                <w:sz w:val="28"/>
                <w:szCs w:val="28"/>
              </w:rPr>
            </w:pPr>
          </w:p>
          <w:p w14:paraId="1092C372" w14:textId="77777777" w:rsidR="008C5592" w:rsidRPr="003C1505" w:rsidRDefault="008C5592" w:rsidP="008C5592">
            <w:pPr>
              <w:rPr>
                <w:sz w:val="28"/>
                <w:szCs w:val="28"/>
              </w:rPr>
            </w:pPr>
          </w:p>
          <w:p w14:paraId="6960A608" w14:textId="77777777" w:rsidR="008C5592" w:rsidRPr="003C1505" w:rsidRDefault="008C5592" w:rsidP="008C5592">
            <w:pPr>
              <w:rPr>
                <w:sz w:val="28"/>
                <w:szCs w:val="28"/>
              </w:rPr>
            </w:pPr>
          </w:p>
          <w:p w14:paraId="3BCE74E5" w14:textId="77777777" w:rsidR="008C5592" w:rsidRPr="003C1505" w:rsidRDefault="008C5592" w:rsidP="008C5592">
            <w:pPr>
              <w:rPr>
                <w:sz w:val="28"/>
                <w:szCs w:val="28"/>
              </w:rPr>
            </w:pPr>
          </w:p>
          <w:p w14:paraId="7A6755EC" w14:textId="77777777" w:rsidR="008C5592" w:rsidRPr="003C1505" w:rsidRDefault="008C5592" w:rsidP="008C5592">
            <w:pPr>
              <w:rPr>
                <w:sz w:val="28"/>
                <w:szCs w:val="28"/>
              </w:rPr>
            </w:pPr>
          </w:p>
          <w:p w14:paraId="69582BAE" w14:textId="77777777" w:rsidR="008C5592" w:rsidRPr="003C1505" w:rsidRDefault="008C5592" w:rsidP="008C5592">
            <w:pPr>
              <w:rPr>
                <w:sz w:val="28"/>
                <w:szCs w:val="28"/>
              </w:rPr>
            </w:pPr>
          </w:p>
          <w:p w14:paraId="7690903E" w14:textId="77777777" w:rsidR="008C5592" w:rsidRPr="003C1505" w:rsidRDefault="008C5592" w:rsidP="008C5592">
            <w:pPr>
              <w:rPr>
                <w:sz w:val="28"/>
                <w:szCs w:val="28"/>
              </w:rPr>
            </w:pPr>
          </w:p>
          <w:p w14:paraId="22FA9928" w14:textId="77777777" w:rsidR="008C5592" w:rsidRPr="003C1505" w:rsidRDefault="008C5592" w:rsidP="008C5592">
            <w:pPr>
              <w:rPr>
                <w:sz w:val="28"/>
                <w:szCs w:val="28"/>
              </w:rPr>
            </w:pPr>
          </w:p>
          <w:p w14:paraId="02D2461D" w14:textId="77777777" w:rsidR="008C5592" w:rsidRPr="003C1505" w:rsidRDefault="008C5592" w:rsidP="008C5592">
            <w:pPr>
              <w:rPr>
                <w:sz w:val="28"/>
                <w:szCs w:val="28"/>
              </w:rPr>
            </w:pPr>
          </w:p>
          <w:p w14:paraId="57D86AF3" w14:textId="77777777" w:rsidR="008C5592" w:rsidRPr="003C1505" w:rsidRDefault="008C5592" w:rsidP="008C5592">
            <w:pPr>
              <w:rPr>
                <w:sz w:val="28"/>
                <w:szCs w:val="28"/>
              </w:rPr>
            </w:pPr>
          </w:p>
          <w:p w14:paraId="248BD0C3" w14:textId="77777777" w:rsidR="008C5592" w:rsidRPr="003C1505" w:rsidRDefault="008C5592" w:rsidP="008C5592">
            <w:pPr>
              <w:rPr>
                <w:sz w:val="28"/>
                <w:szCs w:val="28"/>
              </w:rPr>
            </w:pPr>
          </w:p>
          <w:p w14:paraId="22D48336" w14:textId="77777777" w:rsidR="008C5592" w:rsidRPr="003C1505" w:rsidRDefault="008C5592" w:rsidP="008C5592">
            <w:pPr>
              <w:rPr>
                <w:sz w:val="28"/>
                <w:szCs w:val="28"/>
              </w:rPr>
            </w:pPr>
          </w:p>
          <w:p w14:paraId="4DBA7533" w14:textId="77777777" w:rsidR="008C5592" w:rsidRPr="003C1505" w:rsidRDefault="008C5592" w:rsidP="008C5592">
            <w:pPr>
              <w:rPr>
                <w:sz w:val="28"/>
                <w:szCs w:val="28"/>
              </w:rPr>
            </w:pPr>
          </w:p>
          <w:p w14:paraId="052F036B" w14:textId="77777777" w:rsidR="008C5592" w:rsidRPr="003C1505" w:rsidRDefault="008C5592" w:rsidP="008C5592">
            <w:pPr>
              <w:rPr>
                <w:sz w:val="28"/>
                <w:szCs w:val="28"/>
              </w:rPr>
            </w:pPr>
          </w:p>
          <w:p w14:paraId="77A2C3D5" w14:textId="77777777" w:rsidR="008C5592" w:rsidRPr="003C1505" w:rsidRDefault="008C5592" w:rsidP="008C5592">
            <w:pPr>
              <w:rPr>
                <w:sz w:val="28"/>
                <w:szCs w:val="28"/>
              </w:rPr>
            </w:pPr>
          </w:p>
          <w:p w14:paraId="3A3FC9C6" w14:textId="77777777" w:rsidR="008C5592" w:rsidRPr="003C1505" w:rsidRDefault="008C5592" w:rsidP="008C5592">
            <w:pPr>
              <w:rPr>
                <w:sz w:val="28"/>
                <w:szCs w:val="28"/>
              </w:rPr>
            </w:pPr>
          </w:p>
          <w:p w14:paraId="3C2C9376" w14:textId="77777777" w:rsidR="008C5592" w:rsidRPr="003C1505" w:rsidRDefault="008C5592" w:rsidP="008C5592">
            <w:pPr>
              <w:rPr>
                <w:sz w:val="28"/>
                <w:szCs w:val="28"/>
              </w:rPr>
            </w:pPr>
          </w:p>
          <w:p w14:paraId="1521EA3D" w14:textId="77777777" w:rsidR="008C5592" w:rsidRPr="003C1505" w:rsidRDefault="008C5592" w:rsidP="008C5592">
            <w:pPr>
              <w:rPr>
                <w:sz w:val="28"/>
                <w:szCs w:val="28"/>
              </w:rPr>
            </w:pPr>
          </w:p>
        </w:tc>
        <w:tc>
          <w:tcPr>
            <w:tcW w:w="4836" w:type="dxa"/>
          </w:tcPr>
          <w:p w14:paraId="5123EDDE" w14:textId="77777777" w:rsidR="008C5592" w:rsidRPr="003C1505" w:rsidRDefault="008C5592" w:rsidP="008C5592">
            <w:pPr>
              <w:jc w:val="center"/>
              <w:rPr>
                <w:sz w:val="28"/>
                <w:szCs w:val="28"/>
              </w:rPr>
            </w:pPr>
            <w:r w:rsidRPr="003C1505">
              <w:rPr>
                <w:sz w:val="28"/>
                <w:szCs w:val="28"/>
              </w:rPr>
              <w:t>Фамилия, имя и отчество</w:t>
            </w:r>
          </w:p>
          <w:p w14:paraId="6A6930F7" w14:textId="77777777" w:rsidR="008C5592" w:rsidRPr="003C1505" w:rsidRDefault="008C5592" w:rsidP="008C5592">
            <w:pPr>
              <w:jc w:val="center"/>
              <w:rPr>
                <w:sz w:val="28"/>
                <w:szCs w:val="28"/>
              </w:rPr>
            </w:pPr>
            <w:r w:rsidRPr="003C1505">
              <w:rPr>
                <w:sz w:val="28"/>
                <w:szCs w:val="28"/>
              </w:rPr>
              <w:t>_______________________________</w:t>
            </w:r>
          </w:p>
          <w:p w14:paraId="60887355" w14:textId="77777777" w:rsidR="008C5592" w:rsidRPr="003C1505" w:rsidRDefault="008C5592" w:rsidP="008C5592">
            <w:pPr>
              <w:jc w:val="center"/>
              <w:rPr>
                <w:sz w:val="28"/>
                <w:szCs w:val="28"/>
              </w:rPr>
            </w:pPr>
            <w:r w:rsidRPr="003C1505">
              <w:rPr>
                <w:sz w:val="28"/>
                <w:szCs w:val="28"/>
              </w:rPr>
              <w:t>_______________________________</w:t>
            </w:r>
          </w:p>
          <w:p w14:paraId="6DBD6A87" w14:textId="77777777" w:rsidR="008C5592" w:rsidRPr="003C1505" w:rsidRDefault="008C5592" w:rsidP="008C5592">
            <w:pPr>
              <w:jc w:val="center"/>
              <w:rPr>
                <w:sz w:val="28"/>
                <w:szCs w:val="28"/>
              </w:rPr>
            </w:pPr>
            <w:r w:rsidRPr="003C1505">
              <w:rPr>
                <w:sz w:val="28"/>
                <w:szCs w:val="28"/>
              </w:rPr>
              <w:t>_______________________________</w:t>
            </w:r>
          </w:p>
          <w:p w14:paraId="16ACB767" w14:textId="77777777" w:rsidR="008C5592" w:rsidRPr="003C1505" w:rsidRDefault="008C5592" w:rsidP="008C5592">
            <w:pPr>
              <w:jc w:val="center"/>
              <w:rPr>
                <w:sz w:val="28"/>
                <w:szCs w:val="28"/>
              </w:rPr>
            </w:pPr>
          </w:p>
          <w:p w14:paraId="7B04B5B8" w14:textId="77777777" w:rsidR="008C5592" w:rsidRPr="003C1505" w:rsidRDefault="008C5592" w:rsidP="008C5592">
            <w:pPr>
              <w:jc w:val="center"/>
              <w:rPr>
                <w:sz w:val="28"/>
                <w:szCs w:val="28"/>
              </w:rPr>
            </w:pPr>
            <w:r w:rsidRPr="003C1505">
              <w:rPr>
                <w:sz w:val="28"/>
                <w:szCs w:val="28"/>
              </w:rPr>
              <w:t>Адрес</w:t>
            </w:r>
          </w:p>
          <w:p w14:paraId="7EBC42BC" w14:textId="77777777" w:rsidR="008C5592" w:rsidRPr="003C1505" w:rsidRDefault="008C5592" w:rsidP="008C5592">
            <w:pPr>
              <w:jc w:val="center"/>
              <w:rPr>
                <w:sz w:val="28"/>
                <w:szCs w:val="28"/>
              </w:rPr>
            </w:pPr>
            <w:r w:rsidRPr="003C1505">
              <w:rPr>
                <w:sz w:val="28"/>
                <w:szCs w:val="28"/>
              </w:rPr>
              <w:t>_______________________________</w:t>
            </w:r>
          </w:p>
          <w:p w14:paraId="17591FE9" w14:textId="77777777" w:rsidR="008C5592" w:rsidRPr="003C1505" w:rsidRDefault="008C5592" w:rsidP="008C5592">
            <w:pPr>
              <w:jc w:val="center"/>
              <w:rPr>
                <w:sz w:val="28"/>
                <w:szCs w:val="28"/>
              </w:rPr>
            </w:pPr>
            <w:r w:rsidRPr="003C1505">
              <w:rPr>
                <w:sz w:val="28"/>
                <w:szCs w:val="28"/>
              </w:rPr>
              <w:t>_______________________________</w:t>
            </w:r>
          </w:p>
          <w:p w14:paraId="5129D9A0" w14:textId="77777777" w:rsidR="008C5592" w:rsidRPr="003C1505" w:rsidRDefault="008C5592" w:rsidP="008C5592">
            <w:pPr>
              <w:jc w:val="center"/>
              <w:rPr>
                <w:sz w:val="28"/>
                <w:szCs w:val="28"/>
              </w:rPr>
            </w:pPr>
            <w:r w:rsidRPr="003C1505">
              <w:rPr>
                <w:sz w:val="28"/>
                <w:szCs w:val="28"/>
              </w:rPr>
              <w:t>_______________________________</w:t>
            </w:r>
          </w:p>
          <w:p w14:paraId="4D8EC0DE" w14:textId="77777777" w:rsidR="008C5592" w:rsidRPr="003C1505" w:rsidRDefault="008C5592" w:rsidP="008C5592">
            <w:pPr>
              <w:jc w:val="center"/>
              <w:rPr>
                <w:sz w:val="28"/>
                <w:szCs w:val="28"/>
              </w:rPr>
            </w:pPr>
            <w:r w:rsidRPr="003C1505">
              <w:rPr>
                <w:sz w:val="28"/>
                <w:szCs w:val="28"/>
              </w:rPr>
              <w:t>_______________________________</w:t>
            </w:r>
          </w:p>
          <w:p w14:paraId="7889D425" w14:textId="77777777" w:rsidR="008C5592" w:rsidRPr="003C1505" w:rsidRDefault="008C5592" w:rsidP="008C5592">
            <w:pPr>
              <w:jc w:val="center"/>
              <w:rPr>
                <w:sz w:val="28"/>
                <w:szCs w:val="28"/>
              </w:rPr>
            </w:pPr>
            <w:r w:rsidRPr="003C1505">
              <w:rPr>
                <w:sz w:val="28"/>
                <w:szCs w:val="28"/>
              </w:rPr>
              <w:t>тел.____________________________</w:t>
            </w:r>
          </w:p>
          <w:p w14:paraId="5A9C84ED" w14:textId="77777777" w:rsidR="008C5592" w:rsidRPr="003C1505" w:rsidRDefault="008C5592" w:rsidP="008C5592">
            <w:pPr>
              <w:jc w:val="center"/>
              <w:rPr>
                <w:sz w:val="28"/>
                <w:szCs w:val="28"/>
              </w:rPr>
            </w:pPr>
          </w:p>
          <w:p w14:paraId="41A4711B" w14:textId="77777777" w:rsidR="008C5592" w:rsidRPr="003C1505" w:rsidRDefault="008C5592" w:rsidP="008C5592">
            <w:pPr>
              <w:jc w:val="center"/>
              <w:rPr>
                <w:sz w:val="28"/>
                <w:szCs w:val="28"/>
              </w:rPr>
            </w:pPr>
            <w:r w:rsidRPr="003C1505">
              <w:rPr>
                <w:sz w:val="28"/>
                <w:szCs w:val="28"/>
              </w:rPr>
              <w:t>Место работы</w:t>
            </w:r>
          </w:p>
          <w:p w14:paraId="5C94000F" w14:textId="77777777" w:rsidR="008C5592" w:rsidRPr="003C1505" w:rsidRDefault="008C5592" w:rsidP="008C5592">
            <w:pPr>
              <w:jc w:val="center"/>
              <w:rPr>
                <w:sz w:val="28"/>
                <w:szCs w:val="28"/>
              </w:rPr>
            </w:pPr>
            <w:r w:rsidRPr="003C1505">
              <w:rPr>
                <w:sz w:val="28"/>
                <w:szCs w:val="28"/>
              </w:rPr>
              <w:t>_______________________________</w:t>
            </w:r>
          </w:p>
          <w:p w14:paraId="34D324D4" w14:textId="77777777" w:rsidR="008C5592" w:rsidRPr="003C1505" w:rsidRDefault="008C5592" w:rsidP="008C5592">
            <w:pPr>
              <w:jc w:val="center"/>
              <w:rPr>
                <w:sz w:val="28"/>
                <w:szCs w:val="28"/>
              </w:rPr>
            </w:pPr>
            <w:r w:rsidRPr="003C1505">
              <w:rPr>
                <w:sz w:val="28"/>
                <w:szCs w:val="28"/>
              </w:rPr>
              <w:t>_______________________________</w:t>
            </w:r>
          </w:p>
          <w:p w14:paraId="2338A9A4" w14:textId="77777777" w:rsidR="008C5592" w:rsidRPr="003C1505" w:rsidRDefault="008C5592" w:rsidP="008C5592">
            <w:pPr>
              <w:jc w:val="center"/>
              <w:rPr>
                <w:sz w:val="28"/>
                <w:szCs w:val="28"/>
              </w:rPr>
            </w:pPr>
          </w:p>
          <w:p w14:paraId="4FD0BD23" w14:textId="77777777" w:rsidR="008C5592" w:rsidRPr="003C1505" w:rsidRDefault="008C5592" w:rsidP="008C5592">
            <w:pPr>
              <w:jc w:val="center"/>
              <w:rPr>
                <w:sz w:val="28"/>
                <w:szCs w:val="28"/>
              </w:rPr>
            </w:pPr>
            <w:r w:rsidRPr="003C1505">
              <w:rPr>
                <w:sz w:val="28"/>
                <w:szCs w:val="28"/>
              </w:rPr>
              <w:t>Фамилия ведущего прием</w:t>
            </w:r>
          </w:p>
          <w:p w14:paraId="15F4C946" w14:textId="77777777" w:rsidR="008C5592" w:rsidRPr="003C1505" w:rsidRDefault="008C5592" w:rsidP="008C5592">
            <w:pPr>
              <w:jc w:val="center"/>
              <w:rPr>
                <w:sz w:val="28"/>
                <w:szCs w:val="28"/>
              </w:rPr>
            </w:pPr>
            <w:r w:rsidRPr="003C1505">
              <w:rPr>
                <w:sz w:val="28"/>
                <w:szCs w:val="28"/>
              </w:rPr>
              <w:t>_______________________________</w:t>
            </w:r>
          </w:p>
          <w:p w14:paraId="6ADA48EF" w14:textId="77777777" w:rsidR="008C5592" w:rsidRPr="003C1505" w:rsidRDefault="008C5592" w:rsidP="008C5592">
            <w:pPr>
              <w:jc w:val="center"/>
              <w:rPr>
                <w:sz w:val="28"/>
                <w:szCs w:val="28"/>
              </w:rPr>
            </w:pPr>
            <w:r w:rsidRPr="003C1505">
              <w:rPr>
                <w:sz w:val="28"/>
                <w:szCs w:val="28"/>
              </w:rPr>
              <w:t>_______________________________</w:t>
            </w:r>
          </w:p>
          <w:p w14:paraId="532CF61A" w14:textId="77777777" w:rsidR="008C5592" w:rsidRPr="003C1505" w:rsidRDefault="008C5592" w:rsidP="008C5592">
            <w:pPr>
              <w:jc w:val="center"/>
              <w:rPr>
                <w:sz w:val="28"/>
                <w:szCs w:val="28"/>
              </w:rPr>
            </w:pPr>
            <w:r w:rsidRPr="003C1505">
              <w:rPr>
                <w:sz w:val="28"/>
                <w:szCs w:val="28"/>
              </w:rPr>
              <w:t>_______________________________</w:t>
            </w:r>
          </w:p>
          <w:p w14:paraId="7EEA3841" w14:textId="77777777" w:rsidR="008C5592" w:rsidRPr="003C1505" w:rsidRDefault="008C5592" w:rsidP="008C5592">
            <w:pPr>
              <w:jc w:val="center"/>
              <w:rPr>
                <w:sz w:val="28"/>
                <w:szCs w:val="28"/>
              </w:rPr>
            </w:pPr>
            <w:r w:rsidRPr="003C1505">
              <w:rPr>
                <w:sz w:val="28"/>
                <w:szCs w:val="28"/>
              </w:rPr>
              <w:t>_______________________________</w:t>
            </w:r>
          </w:p>
          <w:p w14:paraId="7A7D1CA1" w14:textId="77777777" w:rsidR="008C5592" w:rsidRPr="003C1505" w:rsidRDefault="008C5592" w:rsidP="008C5592">
            <w:pPr>
              <w:jc w:val="center"/>
              <w:rPr>
                <w:sz w:val="28"/>
                <w:szCs w:val="28"/>
              </w:rPr>
            </w:pPr>
          </w:p>
          <w:p w14:paraId="2CC058FB" w14:textId="77777777" w:rsidR="008C5592" w:rsidRPr="003C1505" w:rsidRDefault="008C5592" w:rsidP="008C5592">
            <w:pPr>
              <w:jc w:val="center"/>
              <w:rPr>
                <w:sz w:val="28"/>
                <w:szCs w:val="28"/>
              </w:rPr>
            </w:pPr>
          </w:p>
          <w:p w14:paraId="6A225ED6" w14:textId="77777777" w:rsidR="008C5592" w:rsidRPr="003C1505" w:rsidRDefault="008C5592" w:rsidP="008C5592">
            <w:pPr>
              <w:jc w:val="center"/>
              <w:rPr>
                <w:sz w:val="28"/>
                <w:szCs w:val="28"/>
              </w:rPr>
            </w:pPr>
            <w:r w:rsidRPr="003C1505">
              <w:rPr>
                <w:sz w:val="28"/>
                <w:szCs w:val="28"/>
              </w:rPr>
              <w:t>Результат рассмотрения</w:t>
            </w:r>
          </w:p>
          <w:p w14:paraId="439D26C9" w14:textId="77777777" w:rsidR="008C5592" w:rsidRPr="003C1505" w:rsidRDefault="008C5592" w:rsidP="008C5592">
            <w:pPr>
              <w:jc w:val="center"/>
              <w:rPr>
                <w:sz w:val="28"/>
                <w:szCs w:val="28"/>
              </w:rPr>
            </w:pPr>
            <w:r w:rsidRPr="003C1505">
              <w:rPr>
                <w:sz w:val="28"/>
                <w:szCs w:val="28"/>
              </w:rPr>
              <w:t>_______________________________</w:t>
            </w:r>
          </w:p>
          <w:p w14:paraId="7EE5CE33" w14:textId="77777777" w:rsidR="008C5592" w:rsidRPr="003C1505" w:rsidRDefault="008C5592" w:rsidP="008C5592">
            <w:pPr>
              <w:jc w:val="center"/>
              <w:rPr>
                <w:sz w:val="28"/>
                <w:szCs w:val="28"/>
              </w:rPr>
            </w:pPr>
            <w:r w:rsidRPr="003C1505">
              <w:rPr>
                <w:sz w:val="28"/>
                <w:szCs w:val="28"/>
              </w:rPr>
              <w:t>_______________________________</w:t>
            </w:r>
          </w:p>
          <w:p w14:paraId="51246AEB" w14:textId="77777777" w:rsidR="008C5592" w:rsidRPr="003C1505" w:rsidRDefault="008C5592" w:rsidP="008C5592">
            <w:pPr>
              <w:jc w:val="center"/>
              <w:rPr>
                <w:sz w:val="28"/>
                <w:szCs w:val="28"/>
              </w:rPr>
            </w:pPr>
            <w:r w:rsidRPr="003C1505">
              <w:rPr>
                <w:sz w:val="28"/>
                <w:szCs w:val="28"/>
              </w:rPr>
              <w:t>_______________________________</w:t>
            </w:r>
          </w:p>
          <w:p w14:paraId="7D26A4E4" w14:textId="77777777" w:rsidR="008C5592" w:rsidRPr="003C1505" w:rsidRDefault="008C5592" w:rsidP="008C5592">
            <w:pPr>
              <w:jc w:val="center"/>
              <w:rPr>
                <w:sz w:val="28"/>
                <w:szCs w:val="28"/>
              </w:rPr>
            </w:pPr>
            <w:r w:rsidRPr="003C1505">
              <w:rPr>
                <w:sz w:val="28"/>
                <w:szCs w:val="28"/>
              </w:rPr>
              <w:t>_______________________________</w:t>
            </w:r>
          </w:p>
          <w:p w14:paraId="4E90B1C4" w14:textId="77777777" w:rsidR="008C5592" w:rsidRPr="003C1505" w:rsidRDefault="008C5592" w:rsidP="008C5592">
            <w:pPr>
              <w:jc w:val="center"/>
              <w:rPr>
                <w:sz w:val="28"/>
                <w:szCs w:val="28"/>
              </w:rPr>
            </w:pPr>
            <w:r w:rsidRPr="003C1505">
              <w:rPr>
                <w:sz w:val="28"/>
                <w:szCs w:val="28"/>
              </w:rPr>
              <w:t>_________________________________</w:t>
            </w:r>
          </w:p>
          <w:p w14:paraId="20009E9F" w14:textId="77777777" w:rsidR="008C5592" w:rsidRPr="003C1505" w:rsidRDefault="008C5592" w:rsidP="008C5592">
            <w:pPr>
              <w:jc w:val="center"/>
              <w:rPr>
                <w:sz w:val="28"/>
                <w:szCs w:val="28"/>
              </w:rPr>
            </w:pPr>
          </w:p>
        </w:tc>
      </w:tr>
    </w:tbl>
    <w:p w14:paraId="78D92379" w14:textId="2613055C" w:rsidR="00435C2F" w:rsidRDefault="00435C2F" w:rsidP="008C5592">
      <w:pPr>
        <w:suppressAutoHyphens w:val="0"/>
        <w:rPr>
          <w:sz w:val="28"/>
          <w:szCs w:val="28"/>
          <w:lang w:eastAsia="ru-RU"/>
        </w:rPr>
      </w:pPr>
    </w:p>
    <w:p w14:paraId="17C03453" w14:textId="77777777" w:rsidR="008C5592" w:rsidRDefault="008C5592" w:rsidP="008C5592">
      <w:pPr>
        <w:suppressAutoHyphens w:val="0"/>
        <w:rPr>
          <w:sz w:val="28"/>
          <w:szCs w:val="28"/>
          <w:lang w:eastAsia="ru-RU"/>
        </w:rPr>
      </w:pPr>
    </w:p>
    <w:p w14:paraId="09C7DA81" w14:textId="77777777" w:rsidR="008C5592" w:rsidRDefault="008C5592" w:rsidP="008C5592">
      <w:pPr>
        <w:suppressAutoHyphens w:val="0"/>
        <w:rPr>
          <w:sz w:val="28"/>
          <w:szCs w:val="28"/>
          <w:lang w:eastAsia="ru-RU"/>
        </w:rPr>
      </w:pPr>
    </w:p>
    <w:p w14:paraId="17EE2017" w14:textId="77777777" w:rsidR="008C5592" w:rsidRDefault="008C5592" w:rsidP="008C5592">
      <w:pPr>
        <w:suppressAutoHyphens w:val="0"/>
        <w:rPr>
          <w:sz w:val="28"/>
          <w:szCs w:val="28"/>
          <w:lang w:eastAsia="ru-RU"/>
        </w:rPr>
      </w:pPr>
    </w:p>
    <w:p w14:paraId="4D4D4BFB" w14:textId="77777777" w:rsidR="008C5592" w:rsidRDefault="008C5592" w:rsidP="008C5592">
      <w:pPr>
        <w:suppressAutoHyphens w:val="0"/>
        <w:rPr>
          <w:sz w:val="28"/>
          <w:szCs w:val="28"/>
          <w:lang w:eastAsia="ru-RU"/>
        </w:rPr>
      </w:pPr>
    </w:p>
    <w:p w14:paraId="32A88401" w14:textId="77777777" w:rsidR="008C5592" w:rsidRDefault="008C5592" w:rsidP="008C5592">
      <w:pPr>
        <w:suppressAutoHyphens w:val="0"/>
        <w:rPr>
          <w:sz w:val="28"/>
          <w:szCs w:val="28"/>
          <w:lang w:eastAsia="ru-RU"/>
        </w:rPr>
      </w:pPr>
    </w:p>
    <w:p w14:paraId="0982B5B4" w14:textId="77777777" w:rsidR="008C5592" w:rsidRDefault="008C5592" w:rsidP="008C5592">
      <w:pPr>
        <w:suppressAutoHyphens w:val="0"/>
        <w:rPr>
          <w:sz w:val="28"/>
          <w:szCs w:val="28"/>
          <w:lang w:eastAsia="ru-RU"/>
        </w:rPr>
      </w:pPr>
    </w:p>
    <w:p w14:paraId="5E2CF1A6" w14:textId="77777777" w:rsidR="008C5592" w:rsidRDefault="008C5592" w:rsidP="008C5592">
      <w:pPr>
        <w:suppressAutoHyphens w:val="0"/>
        <w:rPr>
          <w:sz w:val="28"/>
          <w:szCs w:val="28"/>
          <w:lang w:eastAsia="ru-RU"/>
        </w:rPr>
      </w:pPr>
    </w:p>
    <w:p w14:paraId="7F262D48" w14:textId="77777777" w:rsidR="008C5592" w:rsidRDefault="008C5592" w:rsidP="008C5592">
      <w:pPr>
        <w:suppressAutoHyphens w:val="0"/>
        <w:rPr>
          <w:sz w:val="28"/>
          <w:szCs w:val="28"/>
          <w:lang w:eastAsia="ru-RU"/>
        </w:rPr>
      </w:pPr>
    </w:p>
    <w:p w14:paraId="1396BF08" w14:textId="77777777" w:rsidR="008C5592" w:rsidRDefault="008C5592" w:rsidP="008C5592">
      <w:pPr>
        <w:suppressAutoHyphens w:val="0"/>
        <w:rPr>
          <w:sz w:val="28"/>
          <w:szCs w:val="28"/>
          <w:lang w:eastAsia="ru-RU"/>
        </w:rPr>
      </w:pPr>
    </w:p>
    <w:p w14:paraId="2E3D742B" w14:textId="77777777" w:rsidR="008C5592" w:rsidRDefault="008C5592" w:rsidP="008C5592">
      <w:pPr>
        <w:suppressAutoHyphens w:val="0"/>
        <w:rPr>
          <w:sz w:val="28"/>
          <w:szCs w:val="28"/>
          <w:lang w:eastAsia="ru-RU"/>
        </w:rPr>
      </w:pPr>
    </w:p>
    <w:p w14:paraId="06DC16E8" w14:textId="77777777" w:rsidR="008C5592" w:rsidRDefault="008C5592" w:rsidP="008C5592">
      <w:pPr>
        <w:suppressAutoHyphens w:val="0"/>
        <w:rPr>
          <w:sz w:val="28"/>
          <w:szCs w:val="28"/>
          <w:lang w:eastAsia="ru-RU"/>
        </w:rPr>
      </w:pPr>
    </w:p>
    <w:p w14:paraId="4EDB73A2" w14:textId="77777777" w:rsidR="008C5592" w:rsidRDefault="008C5592" w:rsidP="008C5592">
      <w:pPr>
        <w:suppressAutoHyphens w:val="0"/>
        <w:rPr>
          <w:sz w:val="28"/>
          <w:szCs w:val="28"/>
          <w:lang w:eastAsia="ru-RU"/>
        </w:rPr>
      </w:pPr>
    </w:p>
    <w:p w14:paraId="35B501AE" w14:textId="77777777" w:rsidR="008C5592" w:rsidRDefault="008C5592" w:rsidP="008C5592">
      <w:pPr>
        <w:suppressAutoHyphens w:val="0"/>
        <w:rPr>
          <w:sz w:val="28"/>
          <w:szCs w:val="28"/>
          <w:lang w:eastAsia="ru-RU"/>
        </w:rPr>
      </w:pPr>
    </w:p>
    <w:p w14:paraId="4ABD2C16" w14:textId="77777777" w:rsidR="008C5592" w:rsidRDefault="008C5592" w:rsidP="008C5592">
      <w:pPr>
        <w:suppressAutoHyphens w:val="0"/>
        <w:rPr>
          <w:sz w:val="28"/>
          <w:szCs w:val="28"/>
          <w:lang w:eastAsia="ru-RU"/>
        </w:rPr>
      </w:pPr>
    </w:p>
    <w:p w14:paraId="7FEDCCAC" w14:textId="77777777" w:rsidR="008C5592" w:rsidRDefault="008C5592" w:rsidP="008C5592">
      <w:pPr>
        <w:suppressAutoHyphens w:val="0"/>
        <w:rPr>
          <w:sz w:val="28"/>
          <w:szCs w:val="28"/>
          <w:lang w:eastAsia="ru-RU"/>
        </w:rPr>
      </w:pPr>
    </w:p>
    <w:p w14:paraId="6BD32FA2" w14:textId="77777777" w:rsidR="008C5592" w:rsidRDefault="008C5592" w:rsidP="008C5592">
      <w:pPr>
        <w:suppressAutoHyphens w:val="0"/>
        <w:rPr>
          <w:sz w:val="28"/>
          <w:szCs w:val="28"/>
          <w:lang w:eastAsia="ru-RU"/>
        </w:rPr>
      </w:pPr>
    </w:p>
    <w:p w14:paraId="23D77A90" w14:textId="77777777" w:rsidR="008C5592" w:rsidRDefault="008C5592" w:rsidP="008C5592">
      <w:pPr>
        <w:suppressAutoHyphens w:val="0"/>
        <w:rPr>
          <w:sz w:val="28"/>
          <w:szCs w:val="28"/>
          <w:lang w:eastAsia="ru-RU"/>
        </w:rPr>
      </w:pPr>
    </w:p>
    <w:p w14:paraId="4D584152" w14:textId="77777777" w:rsidR="008C5592" w:rsidRDefault="008C5592" w:rsidP="008C5592">
      <w:pPr>
        <w:suppressAutoHyphens w:val="0"/>
        <w:rPr>
          <w:sz w:val="28"/>
          <w:szCs w:val="28"/>
          <w:lang w:eastAsia="ru-RU"/>
        </w:rPr>
      </w:pPr>
    </w:p>
    <w:p w14:paraId="102B0D61" w14:textId="77777777" w:rsidR="008C5592" w:rsidRDefault="008C5592" w:rsidP="008C5592">
      <w:pPr>
        <w:suppressAutoHyphens w:val="0"/>
        <w:rPr>
          <w:sz w:val="28"/>
          <w:szCs w:val="28"/>
          <w:lang w:eastAsia="ru-RU"/>
        </w:rPr>
      </w:pPr>
    </w:p>
    <w:p w14:paraId="2C6F5E40" w14:textId="77777777" w:rsidR="008C5592" w:rsidRDefault="008C5592" w:rsidP="008C5592">
      <w:pPr>
        <w:suppressAutoHyphens w:val="0"/>
        <w:rPr>
          <w:sz w:val="28"/>
          <w:szCs w:val="28"/>
          <w:lang w:eastAsia="ru-RU"/>
        </w:rPr>
      </w:pPr>
    </w:p>
    <w:p w14:paraId="00703199" w14:textId="77777777" w:rsidR="008C5592" w:rsidRDefault="008C5592" w:rsidP="008C5592">
      <w:pPr>
        <w:suppressAutoHyphens w:val="0"/>
        <w:rPr>
          <w:sz w:val="28"/>
          <w:szCs w:val="28"/>
          <w:lang w:eastAsia="ru-RU"/>
        </w:rPr>
      </w:pPr>
    </w:p>
    <w:p w14:paraId="7C1BA7C4" w14:textId="77777777" w:rsidR="008C5592" w:rsidRDefault="008C5592" w:rsidP="008C5592">
      <w:pPr>
        <w:suppressAutoHyphens w:val="0"/>
        <w:rPr>
          <w:sz w:val="28"/>
          <w:szCs w:val="28"/>
          <w:lang w:eastAsia="ru-RU"/>
        </w:rPr>
      </w:pPr>
    </w:p>
    <w:p w14:paraId="379F14E9" w14:textId="77777777" w:rsidR="008C5592" w:rsidRDefault="008C5592" w:rsidP="008C5592">
      <w:pPr>
        <w:suppressAutoHyphens w:val="0"/>
        <w:rPr>
          <w:sz w:val="28"/>
          <w:szCs w:val="28"/>
          <w:lang w:eastAsia="ru-RU"/>
        </w:rPr>
      </w:pPr>
    </w:p>
    <w:p w14:paraId="1A1187AE" w14:textId="77777777" w:rsidR="008C5592" w:rsidRDefault="008C5592" w:rsidP="008C5592">
      <w:pPr>
        <w:suppressAutoHyphens w:val="0"/>
        <w:rPr>
          <w:sz w:val="28"/>
          <w:szCs w:val="28"/>
          <w:lang w:eastAsia="ru-RU"/>
        </w:rPr>
      </w:pPr>
    </w:p>
    <w:p w14:paraId="5F36AEC2" w14:textId="77777777" w:rsidR="008C5592" w:rsidRDefault="008C5592" w:rsidP="008C5592">
      <w:pPr>
        <w:suppressAutoHyphens w:val="0"/>
        <w:rPr>
          <w:sz w:val="28"/>
          <w:szCs w:val="28"/>
          <w:lang w:eastAsia="ru-RU"/>
        </w:rPr>
      </w:pPr>
    </w:p>
    <w:p w14:paraId="2624BF10" w14:textId="77777777" w:rsidR="008C5592" w:rsidRDefault="008C5592" w:rsidP="008C5592">
      <w:pPr>
        <w:suppressAutoHyphens w:val="0"/>
        <w:rPr>
          <w:sz w:val="28"/>
          <w:szCs w:val="28"/>
          <w:lang w:eastAsia="ru-RU"/>
        </w:rPr>
      </w:pPr>
    </w:p>
    <w:p w14:paraId="45FE0853" w14:textId="77777777" w:rsidR="008C5592" w:rsidRDefault="008C5592" w:rsidP="008C5592">
      <w:pPr>
        <w:suppressAutoHyphens w:val="0"/>
        <w:rPr>
          <w:sz w:val="28"/>
          <w:szCs w:val="28"/>
          <w:lang w:eastAsia="ru-RU"/>
        </w:rPr>
      </w:pPr>
    </w:p>
    <w:p w14:paraId="2E049E65" w14:textId="77777777" w:rsidR="008C5592" w:rsidRDefault="008C5592" w:rsidP="008C5592">
      <w:pPr>
        <w:suppressAutoHyphens w:val="0"/>
        <w:rPr>
          <w:sz w:val="28"/>
          <w:szCs w:val="28"/>
          <w:lang w:eastAsia="ru-RU"/>
        </w:rPr>
      </w:pPr>
    </w:p>
    <w:p w14:paraId="0398BF85" w14:textId="77777777" w:rsidR="008C5592" w:rsidRDefault="008C5592" w:rsidP="008C5592">
      <w:pPr>
        <w:suppressAutoHyphens w:val="0"/>
        <w:rPr>
          <w:sz w:val="28"/>
          <w:szCs w:val="28"/>
          <w:lang w:eastAsia="ru-RU"/>
        </w:rPr>
      </w:pPr>
    </w:p>
    <w:p w14:paraId="6630502B" w14:textId="77777777" w:rsidR="008C5592" w:rsidRDefault="008C5592" w:rsidP="008C5592">
      <w:pPr>
        <w:suppressAutoHyphens w:val="0"/>
        <w:rPr>
          <w:sz w:val="28"/>
          <w:szCs w:val="28"/>
          <w:lang w:eastAsia="ru-RU"/>
        </w:rPr>
      </w:pPr>
    </w:p>
    <w:p w14:paraId="69DAAA9E" w14:textId="77777777" w:rsidR="008C5592" w:rsidRDefault="008C5592" w:rsidP="008C5592">
      <w:pPr>
        <w:suppressAutoHyphens w:val="0"/>
        <w:rPr>
          <w:sz w:val="28"/>
          <w:szCs w:val="28"/>
          <w:lang w:eastAsia="ru-RU"/>
        </w:rPr>
      </w:pPr>
    </w:p>
    <w:p w14:paraId="461AB4E2" w14:textId="79373947" w:rsidR="008C5592" w:rsidRPr="008C5592" w:rsidRDefault="008C5592" w:rsidP="008C5592">
      <w:pPr>
        <w:widowControl w:val="0"/>
        <w:suppressAutoHyphens w:val="0"/>
        <w:autoSpaceDE w:val="0"/>
        <w:autoSpaceDN w:val="0"/>
        <w:adjustRightInd w:val="0"/>
        <w:jc w:val="center"/>
        <w:rPr>
          <w:bCs/>
          <w:sz w:val="28"/>
          <w:szCs w:val="28"/>
          <w:lang w:eastAsia="ru-RU"/>
        </w:rPr>
      </w:pPr>
      <w:r w:rsidRPr="007C7E9A">
        <w:rPr>
          <w:bCs/>
          <w:sz w:val="28"/>
          <w:szCs w:val="28"/>
          <w:lang w:eastAsia="ru-RU"/>
        </w:rPr>
        <w:t>_________________</w:t>
      </w:r>
    </w:p>
    <w:sectPr w:rsidR="008C5592" w:rsidRPr="008C5592" w:rsidSect="008A06EB">
      <w:endnotePr>
        <w:numFmt w:val="decimal"/>
        <w:numStart w:val="0"/>
      </w:endnotePr>
      <w:pgSz w:w="12240" w:h="15840"/>
      <w:pgMar w:top="709" w:right="567" w:bottom="567" w:left="709"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999F5" w14:textId="77777777" w:rsidR="005C6E97" w:rsidRDefault="005C6E97">
      <w:r>
        <w:separator/>
      </w:r>
    </w:p>
  </w:endnote>
  <w:endnote w:type="continuationSeparator" w:id="0">
    <w:p w14:paraId="053E98D0" w14:textId="77777777" w:rsidR="005C6E97" w:rsidRDefault="005C6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70ECE" w14:textId="77777777" w:rsidR="00634C4B" w:rsidRPr="00843A77" w:rsidRDefault="00634C4B" w:rsidP="00843A7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46F59" w14:textId="77777777" w:rsidR="00634C4B" w:rsidRDefault="00634C4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C2C10" w14:textId="77777777" w:rsidR="005C6E97" w:rsidRDefault="005C6E97">
      <w:r>
        <w:separator/>
      </w:r>
    </w:p>
  </w:footnote>
  <w:footnote w:type="continuationSeparator" w:id="0">
    <w:p w14:paraId="7B77210E" w14:textId="77777777" w:rsidR="005C6E97" w:rsidRDefault="005C6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F4F294F"/>
    <w:multiLevelType w:val="hybridMultilevel"/>
    <w:tmpl w:val="85E4F512"/>
    <w:lvl w:ilvl="0" w:tplc="1E8C3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4BB6DF8"/>
    <w:multiLevelType w:val="hybridMultilevel"/>
    <w:tmpl w:val="63A40722"/>
    <w:lvl w:ilvl="0" w:tplc="E9A892C0">
      <w:start w:val="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550571DB"/>
    <w:multiLevelType w:val="hybridMultilevel"/>
    <w:tmpl w:val="52669C10"/>
    <w:lvl w:ilvl="0" w:tplc="8B46729A">
      <w:start w:val="1"/>
      <w:numFmt w:val="decimal"/>
      <w:lvlText w:val="%1."/>
      <w:lvlJc w:val="left"/>
      <w:pPr>
        <w:ind w:left="1952" w:hanging="360"/>
      </w:pPr>
      <w:rPr>
        <w:rFonts w:ascii="Times New Roman" w:eastAsiaTheme="minorHAnsi" w:hAnsi="Times New Roman" w:cs="Times New Roman"/>
      </w:rPr>
    </w:lvl>
    <w:lvl w:ilvl="1" w:tplc="04190019">
      <w:start w:val="1"/>
      <w:numFmt w:val="lowerLetter"/>
      <w:lvlText w:val="%2."/>
      <w:lvlJc w:val="left"/>
      <w:pPr>
        <w:ind w:left="2672" w:hanging="360"/>
      </w:pPr>
    </w:lvl>
    <w:lvl w:ilvl="2" w:tplc="0419001B" w:tentative="1">
      <w:start w:val="1"/>
      <w:numFmt w:val="lowerRoman"/>
      <w:lvlText w:val="%3."/>
      <w:lvlJc w:val="right"/>
      <w:pPr>
        <w:ind w:left="3392" w:hanging="180"/>
      </w:pPr>
    </w:lvl>
    <w:lvl w:ilvl="3" w:tplc="0419000F" w:tentative="1">
      <w:start w:val="1"/>
      <w:numFmt w:val="decimal"/>
      <w:lvlText w:val="%4."/>
      <w:lvlJc w:val="left"/>
      <w:pPr>
        <w:ind w:left="4112" w:hanging="360"/>
      </w:pPr>
    </w:lvl>
    <w:lvl w:ilvl="4" w:tplc="04190019" w:tentative="1">
      <w:start w:val="1"/>
      <w:numFmt w:val="lowerLetter"/>
      <w:lvlText w:val="%5."/>
      <w:lvlJc w:val="left"/>
      <w:pPr>
        <w:ind w:left="4832" w:hanging="360"/>
      </w:pPr>
    </w:lvl>
    <w:lvl w:ilvl="5" w:tplc="0419001B" w:tentative="1">
      <w:start w:val="1"/>
      <w:numFmt w:val="lowerRoman"/>
      <w:lvlText w:val="%6."/>
      <w:lvlJc w:val="right"/>
      <w:pPr>
        <w:ind w:left="5552" w:hanging="180"/>
      </w:pPr>
    </w:lvl>
    <w:lvl w:ilvl="6" w:tplc="0419000F" w:tentative="1">
      <w:start w:val="1"/>
      <w:numFmt w:val="decimal"/>
      <w:lvlText w:val="%7."/>
      <w:lvlJc w:val="left"/>
      <w:pPr>
        <w:ind w:left="6272" w:hanging="360"/>
      </w:pPr>
    </w:lvl>
    <w:lvl w:ilvl="7" w:tplc="04190019" w:tentative="1">
      <w:start w:val="1"/>
      <w:numFmt w:val="lowerLetter"/>
      <w:lvlText w:val="%8."/>
      <w:lvlJc w:val="left"/>
      <w:pPr>
        <w:ind w:left="6992" w:hanging="360"/>
      </w:pPr>
    </w:lvl>
    <w:lvl w:ilvl="8" w:tplc="0419001B" w:tentative="1">
      <w:start w:val="1"/>
      <w:numFmt w:val="lowerRoman"/>
      <w:lvlText w:val="%9."/>
      <w:lvlJc w:val="right"/>
      <w:pPr>
        <w:ind w:left="7712"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C33"/>
    <w:rsid w:val="00001713"/>
    <w:rsid w:val="00006DBD"/>
    <w:rsid w:val="00007B1D"/>
    <w:rsid w:val="00014E85"/>
    <w:rsid w:val="00020811"/>
    <w:rsid w:val="00020D29"/>
    <w:rsid w:val="0002284C"/>
    <w:rsid w:val="00025372"/>
    <w:rsid w:val="000378CC"/>
    <w:rsid w:val="0004086C"/>
    <w:rsid w:val="00042D53"/>
    <w:rsid w:val="00046285"/>
    <w:rsid w:val="00050338"/>
    <w:rsid w:val="00052F79"/>
    <w:rsid w:val="00061626"/>
    <w:rsid w:val="00070DE4"/>
    <w:rsid w:val="000725E8"/>
    <w:rsid w:val="000759B3"/>
    <w:rsid w:val="00084CA1"/>
    <w:rsid w:val="0008706E"/>
    <w:rsid w:val="0009505A"/>
    <w:rsid w:val="000A1EB1"/>
    <w:rsid w:val="000A3C60"/>
    <w:rsid w:val="000A48C7"/>
    <w:rsid w:val="000B04F0"/>
    <w:rsid w:val="000B1C9E"/>
    <w:rsid w:val="000B1D83"/>
    <w:rsid w:val="000B29B4"/>
    <w:rsid w:val="000B4974"/>
    <w:rsid w:val="000B6891"/>
    <w:rsid w:val="000B78BE"/>
    <w:rsid w:val="000C5D81"/>
    <w:rsid w:val="000D758E"/>
    <w:rsid w:val="000E1780"/>
    <w:rsid w:val="000F7415"/>
    <w:rsid w:val="00106C82"/>
    <w:rsid w:val="00107CA6"/>
    <w:rsid w:val="00112EEA"/>
    <w:rsid w:val="00122987"/>
    <w:rsid w:val="00127EB9"/>
    <w:rsid w:val="00131FA2"/>
    <w:rsid w:val="00145AF2"/>
    <w:rsid w:val="00152E0B"/>
    <w:rsid w:val="00162CF6"/>
    <w:rsid w:val="00163E99"/>
    <w:rsid w:val="001644FC"/>
    <w:rsid w:val="00176502"/>
    <w:rsid w:val="00177D6A"/>
    <w:rsid w:val="00181686"/>
    <w:rsid w:val="00190630"/>
    <w:rsid w:val="00190D56"/>
    <w:rsid w:val="001A6518"/>
    <w:rsid w:val="001B2E7E"/>
    <w:rsid w:val="001B5CC2"/>
    <w:rsid w:val="001B6B69"/>
    <w:rsid w:val="001C2428"/>
    <w:rsid w:val="001C5783"/>
    <w:rsid w:val="001C60BF"/>
    <w:rsid w:val="001D0236"/>
    <w:rsid w:val="001E137B"/>
    <w:rsid w:val="001E6C5D"/>
    <w:rsid w:val="001F05A0"/>
    <w:rsid w:val="001F4526"/>
    <w:rsid w:val="00202880"/>
    <w:rsid w:val="002052C3"/>
    <w:rsid w:val="00220E31"/>
    <w:rsid w:val="00225920"/>
    <w:rsid w:val="00233FCA"/>
    <w:rsid w:val="00237C60"/>
    <w:rsid w:val="00237F92"/>
    <w:rsid w:val="00242806"/>
    <w:rsid w:val="00246F3A"/>
    <w:rsid w:val="002476D8"/>
    <w:rsid w:val="00253012"/>
    <w:rsid w:val="00254184"/>
    <w:rsid w:val="002558BE"/>
    <w:rsid w:val="00257D4F"/>
    <w:rsid w:val="00260FDD"/>
    <w:rsid w:val="00266F14"/>
    <w:rsid w:val="00291936"/>
    <w:rsid w:val="0029431B"/>
    <w:rsid w:val="002A0BA5"/>
    <w:rsid w:val="002A0ED6"/>
    <w:rsid w:val="002A4577"/>
    <w:rsid w:val="002B1E0F"/>
    <w:rsid w:val="002B23A7"/>
    <w:rsid w:val="002B4052"/>
    <w:rsid w:val="002B6882"/>
    <w:rsid w:val="002C2B91"/>
    <w:rsid w:val="002C5E8D"/>
    <w:rsid w:val="002D55A3"/>
    <w:rsid w:val="002D7D23"/>
    <w:rsid w:val="002E2530"/>
    <w:rsid w:val="002E2D5A"/>
    <w:rsid w:val="002E3626"/>
    <w:rsid w:val="002F7226"/>
    <w:rsid w:val="002F739E"/>
    <w:rsid w:val="00300440"/>
    <w:rsid w:val="00310210"/>
    <w:rsid w:val="003119DF"/>
    <w:rsid w:val="0032400C"/>
    <w:rsid w:val="003328F1"/>
    <w:rsid w:val="00340CF7"/>
    <w:rsid w:val="00346885"/>
    <w:rsid w:val="00351E6E"/>
    <w:rsid w:val="003528CE"/>
    <w:rsid w:val="003539D1"/>
    <w:rsid w:val="00353EC1"/>
    <w:rsid w:val="00355CC9"/>
    <w:rsid w:val="00356B83"/>
    <w:rsid w:val="0035743C"/>
    <w:rsid w:val="00357571"/>
    <w:rsid w:val="00365A08"/>
    <w:rsid w:val="00367126"/>
    <w:rsid w:val="00372F5C"/>
    <w:rsid w:val="00384196"/>
    <w:rsid w:val="003841BF"/>
    <w:rsid w:val="00384AD1"/>
    <w:rsid w:val="00390131"/>
    <w:rsid w:val="00394215"/>
    <w:rsid w:val="00395C9B"/>
    <w:rsid w:val="00395E2F"/>
    <w:rsid w:val="003A1DE6"/>
    <w:rsid w:val="003A1E34"/>
    <w:rsid w:val="003A4B75"/>
    <w:rsid w:val="003A7103"/>
    <w:rsid w:val="003B390C"/>
    <w:rsid w:val="003C3085"/>
    <w:rsid w:val="003C356B"/>
    <w:rsid w:val="003C6354"/>
    <w:rsid w:val="003D00EF"/>
    <w:rsid w:val="003D4AB0"/>
    <w:rsid w:val="003D4C6B"/>
    <w:rsid w:val="003D6023"/>
    <w:rsid w:val="003D6721"/>
    <w:rsid w:val="003E06F1"/>
    <w:rsid w:val="00405B28"/>
    <w:rsid w:val="00406009"/>
    <w:rsid w:val="004132D5"/>
    <w:rsid w:val="0041475D"/>
    <w:rsid w:val="00417B95"/>
    <w:rsid w:val="00421014"/>
    <w:rsid w:val="00427358"/>
    <w:rsid w:val="004331A5"/>
    <w:rsid w:val="00433437"/>
    <w:rsid w:val="00433D7D"/>
    <w:rsid w:val="00434139"/>
    <w:rsid w:val="00434F54"/>
    <w:rsid w:val="00435C2F"/>
    <w:rsid w:val="004420D0"/>
    <w:rsid w:val="0044332B"/>
    <w:rsid w:val="004539CC"/>
    <w:rsid w:val="004620AE"/>
    <w:rsid w:val="004623AB"/>
    <w:rsid w:val="00467518"/>
    <w:rsid w:val="0046783D"/>
    <w:rsid w:val="00471BB5"/>
    <w:rsid w:val="00471F79"/>
    <w:rsid w:val="00481677"/>
    <w:rsid w:val="00482228"/>
    <w:rsid w:val="00485430"/>
    <w:rsid w:val="004930CC"/>
    <w:rsid w:val="004A1E32"/>
    <w:rsid w:val="004A534A"/>
    <w:rsid w:val="004B59A2"/>
    <w:rsid w:val="004C1D13"/>
    <w:rsid w:val="004C469C"/>
    <w:rsid w:val="004D04FB"/>
    <w:rsid w:val="004D3175"/>
    <w:rsid w:val="004D4772"/>
    <w:rsid w:val="004E35E8"/>
    <w:rsid w:val="004E59F5"/>
    <w:rsid w:val="004E6DEC"/>
    <w:rsid w:val="004F0601"/>
    <w:rsid w:val="004F1EEC"/>
    <w:rsid w:val="004F5417"/>
    <w:rsid w:val="005033DA"/>
    <w:rsid w:val="005041F1"/>
    <w:rsid w:val="005048E8"/>
    <w:rsid w:val="0050561F"/>
    <w:rsid w:val="005067A6"/>
    <w:rsid w:val="005102E5"/>
    <w:rsid w:val="005111E6"/>
    <w:rsid w:val="00512D9F"/>
    <w:rsid w:val="00517051"/>
    <w:rsid w:val="0052739E"/>
    <w:rsid w:val="00530DA1"/>
    <w:rsid w:val="00533A79"/>
    <w:rsid w:val="005369B4"/>
    <w:rsid w:val="005429A5"/>
    <w:rsid w:val="0054584C"/>
    <w:rsid w:val="005458CC"/>
    <w:rsid w:val="00547E8D"/>
    <w:rsid w:val="00550341"/>
    <w:rsid w:val="00556B81"/>
    <w:rsid w:val="00557793"/>
    <w:rsid w:val="00561D5B"/>
    <w:rsid w:val="005676AB"/>
    <w:rsid w:val="0057041B"/>
    <w:rsid w:val="0057111F"/>
    <w:rsid w:val="00572749"/>
    <w:rsid w:val="00581B17"/>
    <w:rsid w:val="005840F7"/>
    <w:rsid w:val="005850AF"/>
    <w:rsid w:val="00587DA5"/>
    <w:rsid w:val="0059458C"/>
    <w:rsid w:val="005961D9"/>
    <w:rsid w:val="0059700C"/>
    <w:rsid w:val="00597C60"/>
    <w:rsid w:val="005A0961"/>
    <w:rsid w:val="005A462E"/>
    <w:rsid w:val="005A5071"/>
    <w:rsid w:val="005A796A"/>
    <w:rsid w:val="005B2A43"/>
    <w:rsid w:val="005B4CA5"/>
    <w:rsid w:val="005C0C1C"/>
    <w:rsid w:val="005C6AE2"/>
    <w:rsid w:val="005C6E97"/>
    <w:rsid w:val="005C7A7F"/>
    <w:rsid w:val="005D23A2"/>
    <w:rsid w:val="005D5A5F"/>
    <w:rsid w:val="005D7269"/>
    <w:rsid w:val="005E5200"/>
    <w:rsid w:val="005E6899"/>
    <w:rsid w:val="005F1428"/>
    <w:rsid w:val="005F3EAB"/>
    <w:rsid w:val="005F5070"/>
    <w:rsid w:val="006036EA"/>
    <w:rsid w:val="00607936"/>
    <w:rsid w:val="00611E23"/>
    <w:rsid w:val="0061512B"/>
    <w:rsid w:val="006276C5"/>
    <w:rsid w:val="006327CD"/>
    <w:rsid w:val="0063383C"/>
    <w:rsid w:val="00634C4B"/>
    <w:rsid w:val="0063637F"/>
    <w:rsid w:val="006364B7"/>
    <w:rsid w:val="006672EE"/>
    <w:rsid w:val="00672544"/>
    <w:rsid w:val="00675BA4"/>
    <w:rsid w:val="006817FA"/>
    <w:rsid w:val="00682FAF"/>
    <w:rsid w:val="006935C1"/>
    <w:rsid w:val="00695DE9"/>
    <w:rsid w:val="006B16C9"/>
    <w:rsid w:val="006B66B4"/>
    <w:rsid w:val="006B7F43"/>
    <w:rsid w:val="006C6C89"/>
    <w:rsid w:val="006D0A3F"/>
    <w:rsid w:val="006D38D0"/>
    <w:rsid w:val="006E307A"/>
    <w:rsid w:val="006E5772"/>
    <w:rsid w:val="006E69FA"/>
    <w:rsid w:val="006F349E"/>
    <w:rsid w:val="006F3653"/>
    <w:rsid w:val="006F3C80"/>
    <w:rsid w:val="0070027D"/>
    <w:rsid w:val="0070660E"/>
    <w:rsid w:val="00707E42"/>
    <w:rsid w:val="007160C8"/>
    <w:rsid w:val="00722312"/>
    <w:rsid w:val="00724076"/>
    <w:rsid w:val="00724D24"/>
    <w:rsid w:val="0072651F"/>
    <w:rsid w:val="00730193"/>
    <w:rsid w:val="007305A0"/>
    <w:rsid w:val="00735853"/>
    <w:rsid w:val="007371FC"/>
    <w:rsid w:val="00740D95"/>
    <w:rsid w:val="00740FE2"/>
    <w:rsid w:val="007431A3"/>
    <w:rsid w:val="00745B82"/>
    <w:rsid w:val="00746B95"/>
    <w:rsid w:val="00747E0E"/>
    <w:rsid w:val="007507E9"/>
    <w:rsid w:val="00750C20"/>
    <w:rsid w:val="00753C59"/>
    <w:rsid w:val="00753D18"/>
    <w:rsid w:val="00754F54"/>
    <w:rsid w:val="007602D2"/>
    <w:rsid w:val="00760303"/>
    <w:rsid w:val="00797556"/>
    <w:rsid w:val="007A0232"/>
    <w:rsid w:val="007A0437"/>
    <w:rsid w:val="007A7024"/>
    <w:rsid w:val="007A7FA8"/>
    <w:rsid w:val="007B465A"/>
    <w:rsid w:val="007C18BD"/>
    <w:rsid w:val="007C1EF6"/>
    <w:rsid w:val="007C3FAA"/>
    <w:rsid w:val="007C5A9D"/>
    <w:rsid w:val="007C711D"/>
    <w:rsid w:val="007C7E9A"/>
    <w:rsid w:val="007E1840"/>
    <w:rsid w:val="007E3B6E"/>
    <w:rsid w:val="007E7E61"/>
    <w:rsid w:val="007F7D5A"/>
    <w:rsid w:val="00802D34"/>
    <w:rsid w:val="00803A9F"/>
    <w:rsid w:val="0080587F"/>
    <w:rsid w:val="00805E3D"/>
    <w:rsid w:val="00806F64"/>
    <w:rsid w:val="00812EC8"/>
    <w:rsid w:val="008147E2"/>
    <w:rsid w:val="008236C7"/>
    <w:rsid w:val="00825190"/>
    <w:rsid w:val="00825653"/>
    <w:rsid w:val="008258CA"/>
    <w:rsid w:val="00842D61"/>
    <w:rsid w:val="008430E1"/>
    <w:rsid w:val="00843A77"/>
    <w:rsid w:val="00843B05"/>
    <w:rsid w:val="00843F35"/>
    <w:rsid w:val="00844C8A"/>
    <w:rsid w:val="00844E64"/>
    <w:rsid w:val="008457E5"/>
    <w:rsid w:val="00852A0A"/>
    <w:rsid w:val="00853C33"/>
    <w:rsid w:val="00867619"/>
    <w:rsid w:val="008677D0"/>
    <w:rsid w:val="00872FE0"/>
    <w:rsid w:val="00873AF6"/>
    <w:rsid w:val="0087783E"/>
    <w:rsid w:val="00883022"/>
    <w:rsid w:val="00886442"/>
    <w:rsid w:val="00890F6B"/>
    <w:rsid w:val="008A06EB"/>
    <w:rsid w:val="008A183C"/>
    <w:rsid w:val="008A18FF"/>
    <w:rsid w:val="008A7902"/>
    <w:rsid w:val="008B3999"/>
    <w:rsid w:val="008B557B"/>
    <w:rsid w:val="008B76A1"/>
    <w:rsid w:val="008C5592"/>
    <w:rsid w:val="008D18DE"/>
    <w:rsid w:val="008D3D28"/>
    <w:rsid w:val="008D545F"/>
    <w:rsid w:val="008D552E"/>
    <w:rsid w:val="008E5007"/>
    <w:rsid w:val="008F021F"/>
    <w:rsid w:val="008F4DFD"/>
    <w:rsid w:val="0090133E"/>
    <w:rsid w:val="00904AC8"/>
    <w:rsid w:val="009077C7"/>
    <w:rsid w:val="009106F8"/>
    <w:rsid w:val="00910F31"/>
    <w:rsid w:val="0091300D"/>
    <w:rsid w:val="00913110"/>
    <w:rsid w:val="00917CC6"/>
    <w:rsid w:val="00920C85"/>
    <w:rsid w:val="0092273F"/>
    <w:rsid w:val="00925D1D"/>
    <w:rsid w:val="00931CDB"/>
    <w:rsid w:val="00933F8E"/>
    <w:rsid w:val="0093552B"/>
    <w:rsid w:val="00935E1F"/>
    <w:rsid w:val="00943BE4"/>
    <w:rsid w:val="00945E85"/>
    <w:rsid w:val="00962895"/>
    <w:rsid w:val="00964FF7"/>
    <w:rsid w:val="009711AB"/>
    <w:rsid w:val="009772BC"/>
    <w:rsid w:val="009823E9"/>
    <w:rsid w:val="0098285B"/>
    <w:rsid w:val="00984C42"/>
    <w:rsid w:val="009912C5"/>
    <w:rsid w:val="00991744"/>
    <w:rsid w:val="00992DCD"/>
    <w:rsid w:val="00993A9B"/>
    <w:rsid w:val="009947AF"/>
    <w:rsid w:val="0099566E"/>
    <w:rsid w:val="009A0C30"/>
    <w:rsid w:val="009A465C"/>
    <w:rsid w:val="009A5746"/>
    <w:rsid w:val="009B1547"/>
    <w:rsid w:val="009B3A01"/>
    <w:rsid w:val="009B69A2"/>
    <w:rsid w:val="009C00A7"/>
    <w:rsid w:val="009C400A"/>
    <w:rsid w:val="009C6B48"/>
    <w:rsid w:val="009D45F0"/>
    <w:rsid w:val="009E394B"/>
    <w:rsid w:val="009E5231"/>
    <w:rsid w:val="009E77FA"/>
    <w:rsid w:val="009F0EB3"/>
    <w:rsid w:val="009F2F66"/>
    <w:rsid w:val="009F34D8"/>
    <w:rsid w:val="00A12B13"/>
    <w:rsid w:val="00A13AD8"/>
    <w:rsid w:val="00A175C8"/>
    <w:rsid w:val="00A23FA4"/>
    <w:rsid w:val="00A26B47"/>
    <w:rsid w:val="00A4417E"/>
    <w:rsid w:val="00A46F58"/>
    <w:rsid w:val="00A55923"/>
    <w:rsid w:val="00A61527"/>
    <w:rsid w:val="00A63176"/>
    <w:rsid w:val="00A6672B"/>
    <w:rsid w:val="00A802C2"/>
    <w:rsid w:val="00A81AAD"/>
    <w:rsid w:val="00A85E92"/>
    <w:rsid w:val="00A91A99"/>
    <w:rsid w:val="00A979C8"/>
    <w:rsid w:val="00AA2070"/>
    <w:rsid w:val="00AB454E"/>
    <w:rsid w:val="00AB716E"/>
    <w:rsid w:val="00AB7888"/>
    <w:rsid w:val="00AC1E5C"/>
    <w:rsid w:val="00AC2081"/>
    <w:rsid w:val="00AC308A"/>
    <w:rsid w:val="00AC353E"/>
    <w:rsid w:val="00AC48D6"/>
    <w:rsid w:val="00AE71A4"/>
    <w:rsid w:val="00AF36C3"/>
    <w:rsid w:val="00AF5305"/>
    <w:rsid w:val="00AF636B"/>
    <w:rsid w:val="00B00899"/>
    <w:rsid w:val="00B03CBD"/>
    <w:rsid w:val="00B05CE3"/>
    <w:rsid w:val="00B06691"/>
    <w:rsid w:val="00B118CA"/>
    <w:rsid w:val="00B132E7"/>
    <w:rsid w:val="00B149E3"/>
    <w:rsid w:val="00B177F0"/>
    <w:rsid w:val="00B20C58"/>
    <w:rsid w:val="00B21C45"/>
    <w:rsid w:val="00B229E5"/>
    <w:rsid w:val="00B24684"/>
    <w:rsid w:val="00B261AE"/>
    <w:rsid w:val="00B30B70"/>
    <w:rsid w:val="00B30C0A"/>
    <w:rsid w:val="00B35664"/>
    <w:rsid w:val="00B36278"/>
    <w:rsid w:val="00B43D33"/>
    <w:rsid w:val="00B45BEC"/>
    <w:rsid w:val="00B47497"/>
    <w:rsid w:val="00B50EB2"/>
    <w:rsid w:val="00B51226"/>
    <w:rsid w:val="00B51D35"/>
    <w:rsid w:val="00B55779"/>
    <w:rsid w:val="00B570B4"/>
    <w:rsid w:val="00B57FDC"/>
    <w:rsid w:val="00B60BEE"/>
    <w:rsid w:val="00B62581"/>
    <w:rsid w:val="00B64A15"/>
    <w:rsid w:val="00B66E65"/>
    <w:rsid w:val="00B67180"/>
    <w:rsid w:val="00B71061"/>
    <w:rsid w:val="00B802CD"/>
    <w:rsid w:val="00B83044"/>
    <w:rsid w:val="00B83B6E"/>
    <w:rsid w:val="00B85453"/>
    <w:rsid w:val="00B87C6E"/>
    <w:rsid w:val="00B90744"/>
    <w:rsid w:val="00B94795"/>
    <w:rsid w:val="00B94E52"/>
    <w:rsid w:val="00B9526B"/>
    <w:rsid w:val="00B95959"/>
    <w:rsid w:val="00B95BC0"/>
    <w:rsid w:val="00BA3A1E"/>
    <w:rsid w:val="00BA4B59"/>
    <w:rsid w:val="00BB36AD"/>
    <w:rsid w:val="00BB59D4"/>
    <w:rsid w:val="00BC1346"/>
    <w:rsid w:val="00BC4326"/>
    <w:rsid w:val="00BC59AA"/>
    <w:rsid w:val="00BD32C9"/>
    <w:rsid w:val="00BD60B9"/>
    <w:rsid w:val="00BE3462"/>
    <w:rsid w:val="00BE4E42"/>
    <w:rsid w:val="00BE5E87"/>
    <w:rsid w:val="00BF1B00"/>
    <w:rsid w:val="00BF5111"/>
    <w:rsid w:val="00C00F8A"/>
    <w:rsid w:val="00C012A5"/>
    <w:rsid w:val="00C012BA"/>
    <w:rsid w:val="00C06C5E"/>
    <w:rsid w:val="00C10C26"/>
    <w:rsid w:val="00C13E7A"/>
    <w:rsid w:val="00C25867"/>
    <w:rsid w:val="00C30114"/>
    <w:rsid w:val="00C42553"/>
    <w:rsid w:val="00C44EE1"/>
    <w:rsid w:val="00C5031A"/>
    <w:rsid w:val="00C52C0B"/>
    <w:rsid w:val="00C55F34"/>
    <w:rsid w:val="00C56FCD"/>
    <w:rsid w:val="00C60F00"/>
    <w:rsid w:val="00C61A90"/>
    <w:rsid w:val="00C7369F"/>
    <w:rsid w:val="00C74508"/>
    <w:rsid w:val="00C75309"/>
    <w:rsid w:val="00C76024"/>
    <w:rsid w:val="00C77707"/>
    <w:rsid w:val="00C8054A"/>
    <w:rsid w:val="00C828E1"/>
    <w:rsid w:val="00C847D2"/>
    <w:rsid w:val="00C90219"/>
    <w:rsid w:val="00C91B05"/>
    <w:rsid w:val="00C939AB"/>
    <w:rsid w:val="00C94ED3"/>
    <w:rsid w:val="00CA22EB"/>
    <w:rsid w:val="00CA2977"/>
    <w:rsid w:val="00CB3098"/>
    <w:rsid w:val="00CB38D6"/>
    <w:rsid w:val="00CB3BA2"/>
    <w:rsid w:val="00CB7735"/>
    <w:rsid w:val="00CB79CE"/>
    <w:rsid w:val="00CC12B0"/>
    <w:rsid w:val="00CC4023"/>
    <w:rsid w:val="00CC5E7B"/>
    <w:rsid w:val="00CD365B"/>
    <w:rsid w:val="00CD465B"/>
    <w:rsid w:val="00CD66F2"/>
    <w:rsid w:val="00CD7237"/>
    <w:rsid w:val="00CE2FE2"/>
    <w:rsid w:val="00CE30C1"/>
    <w:rsid w:val="00CE61A5"/>
    <w:rsid w:val="00CF1C32"/>
    <w:rsid w:val="00CF47F0"/>
    <w:rsid w:val="00D031CC"/>
    <w:rsid w:val="00D050F0"/>
    <w:rsid w:val="00D20550"/>
    <w:rsid w:val="00D2653E"/>
    <w:rsid w:val="00D3299A"/>
    <w:rsid w:val="00D51691"/>
    <w:rsid w:val="00D54872"/>
    <w:rsid w:val="00D54EF8"/>
    <w:rsid w:val="00D5750B"/>
    <w:rsid w:val="00D631A2"/>
    <w:rsid w:val="00D64A1B"/>
    <w:rsid w:val="00D7122F"/>
    <w:rsid w:val="00D727A7"/>
    <w:rsid w:val="00D74630"/>
    <w:rsid w:val="00D81FEC"/>
    <w:rsid w:val="00D82A1F"/>
    <w:rsid w:val="00D83097"/>
    <w:rsid w:val="00D854D0"/>
    <w:rsid w:val="00D9208C"/>
    <w:rsid w:val="00D9640C"/>
    <w:rsid w:val="00D971D9"/>
    <w:rsid w:val="00DA136A"/>
    <w:rsid w:val="00DA1C71"/>
    <w:rsid w:val="00DA26CB"/>
    <w:rsid w:val="00DA3F3E"/>
    <w:rsid w:val="00DB4C5C"/>
    <w:rsid w:val="00DC1571"/>
    <w:rsid w:val="00DC1CF5"/>
    <w:rsid w:val="00DC20CD"/>
    <w:rsid w:val="00DC28BF"/>
    <w:rsid w:val="00DC303A"/>
    <w:rsid w:val="00DC7513"/>
    <w:rsid w:val="00DD388F"/>
    <w:rsid w:val="00DD72C0"/>
    <w:rsid w:val="00DE33D4"/>
    <w:rsid w:val="00DE376C"/>
    <w:rsid w:val="00DF48D6"/>
    <w:rsid w:val="00E01394"/>
    <w:rsid w:val="00E0724A"/>
    <w:rsid w:val="00E1052C"/>
    <w:rsid w:val="00E1437B"/>
    <w:rsid w:val="00E15C25"/>
    <w:rsid w:val="00E16B78"/>
    <w:rsid w:val="00E24015"/>
    <w:rsid w:val="00E259C0"/>
    <w:rsid w:val="00E27BF2"/>
    <w:rsid w:val="00E45DC1"/>
    <w:rsid w:val="00E47BC7"/>
    <w:rsid w:val="00E5628E"/>
    <w:rsid w:val="00E5635E"/>
    <w:rsid w:val="00E6235B"/>
    <w:rsid w:val="00E74E5F"/>
    <w:rsid w:val="00E77094"/>
    <w:rsid w:val="00E862E9"/>
    <w:rsid w:val="00E87A89"/>
    <w:rsid w:val="00E905DC"/>
    <w:rsid w:val="00E92FB5"/>
    <w:rsid w:val="00E962F6"/>
    <w:rsid w:val="00EA7129"/>
    <w:rsid w:val="00EB4D5F"/>
    <w:rsid w:val="00EB6309"/>
    <w:rsid w:val="00EC1B40"/>
    <w:rsid w:val="00EC6F0F"/>
    <w:rsid w:val="00ED004D"/>
    <w:rsid w:val="00EE4E96"/>
    <w:rsid w:val="00EF33B9"/>
    <w:rsid w:val="00EF35DA"/>
    <w:rsid w:val="00EF3CA7"/>
    <w:rsid w:val="00F016C8"/>
    <w:rsid w:val="00F01FD1"/>
    <w:rsid w:val="00F021C6"/>
    <w:rsid w:val="00F13286"/>
    <w:rsid w:val="00F1558D"/>
    <w:rsid w:val="00F20094"/>
    <w:rsid w:val="00F23379"/>
    <w:rsid w:val="00F24838"/>
    <w:rsid w:val="00F25D77"/>
    <w:rsid w:val="00F32052"/>
    <w:rsid w:val="00F44009"/>
    <w:rsid w:val="00F44759"/>
    <w:rsid w:val="00F46406"/>
    <w:rsid w:val="00F46AA8"/>
    <w:rsid w:val="00F477A5"/>
    <w:rsid w:val="00F57730"/>
    <w:rsid w:val="00F577DA"/>
    <w:rsid w:val="00F612CD"/>
    <w:rsid w:val="00F651D2"/>
    <w:rsid w:val="00F65343"/>
    <w:rsid w:val="00F66BB2"/>
    <w:rsid w:val="00F66C06"/>
    <w:rsid w:val="00F66CB5"/>
    <w:rsid w:val="00F6719F"/>
    <w:rsid w:val="00F67A3E"/>
    <w:rsid w:val="00F70C55"/>
    <w:rsid w:val="00F72A10"/>
    <w:rsid w:val="00F75BFA"/>
    <w:rsid w:val="00F809E0"/>
    <w:rsid w:val="00F80D9E"/>
    <w:rsid w:val="00F84F0D"/>
    <w:rsid w:val="00F855C1"/>
    <w:rsid w:val="00F86743"/>
    <w:rsid w:val="00F867B3"/>
    <w:rsid w:val="00F90D6E"/>
    <w:rsid w:val="00F940AE"/>
    <w:rsid w:val="00F94EE4"/>
    <w:rsid w:val="00FA0511"/>
    <w:rsid w:val="00FA1DAD"/>
    <w:rsid w:val="00FA758C"/>
    <w:rsid w:val="00FB093B"/>
    <w:rsid w:val="00FB17F2"/>
    <w:rsid w:val="00FB1D58"/>
    <w:rsid w:val="00FB2ABB"/>
    <w:rsid w:val="00FB2D4A"/>
    <w:rsid w:val="00FB4176"/>
    <w:rsid w:val="00FC2738"/>
    <w:rsid w:val="00FC423C"/>
    <w:rsid w:val="00FC7228"/>
    <w:rsid w:val="00FC7ECF"/>
    <w:rsid w:val="00FD23BD"/>
    <w:rsid w:val="00FD28A3"/>
    <w:rsid w:val="00FD3C7C"/>
    <w:rsid w:val="00FF3744"/>
    <w:rsid w:val="00FF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2A9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5E8D"/>
    <w:pPr>
      <w:suppressAutoHyphens/>
    </w:pPr>
    <w:rPr>
      <w:sz w:val="24"/>
      <w:szCs w:val="24"/>
      <w:lang w:eastAsia="zh-CN"/>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jc w:val="center"/>
      <w:outlineLvl w:val="1"/>
    </w:pPr>
    <w:rPr>
      <w:sz w:val="32"/>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Hyperlink"/>
    <w:rPr>
      <w:color w:val="000080"/>
      <w:u w:val="single"/>
    </w:rPr>
  </w:style>
  <w:style w:type="character" w:styleId="a4">
    <w:name w:val="page number"/>
    <w:basedOn w:val="10"/>
  </w:style>
  <w:style w:type="paragraph" w:styleId="a5">
    <w:name w:val="Title"/>
    <w:basedOn w:val="a"/>
    <w:next w:val="a6"/>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customStyle="1" w:styleId="11">
    <w:name w:val="Указатель1"/>
    <w:basedOn w:val="a"/>
    <w:pPr>
      <w:suppressLineNumbers/>
    </w:pPr>
    <w:rPr>
      <w:rFonts w:cs="Arial"/>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Normal">
    <w:name w:val="ConsPlusNormal"/>
    <w:next w:val="a"/>
    <w:pPr>
      <w:widowControl w:val="0"/>
      <w:suppressAutoHyphens/>
      <w:autoSpaceDE w:val="0"/>
      <w:ind w:firstLine="720"/>
    </w:pPr>
    <w:rPr>
      <w:rFonts w:ascii="Arial" w:eastAsia="Arial" w:hAnsi="Arial" w:cs="Arial"/>
      <w:lang w:eastAsia="zh-CN"/>
    </w:rPr>
  </w:style>
  <w:style w:type="paragraph" w:customStyle="1" w:styleId="12">
    <w:name w:val="Обычный (веб)1"/>
    <w:basedOn w:val="a"/>
    <w:pPr>
      <w:spacing w:before="280" w:after="280"/>
    </w:pPr>
  </w:style>
  <w:style w:type="paragraph" w:customStyle="1" w:styleId="a9">
    <w:name w:val="Верхний и нижний колонтитулы"/>
    <w:basedOn w:val="a"/>
    <w:pPr>
      <w:suppressLineNumbers/>
      <w:tabs>
        <w:tab w:val="center" w:pos="4819"/>
        <w:tab w:val="right" w:pos="9638"/>
      </w:tabs>
    </w:pPr>
  </w:style>
  <w:style w:type="paragraph" w:styleId="aa">
    <w:name w:val="footer"/>
    <w:basedOn w:val="a"/>
    <w:link w:val="ab"/>
    <w:pPr>
      <w:tabs>
        <w:tab w:val="center" w:pos="4677"/>
        <w:tab w:val="right" w:pos="9355"/>
      </w:tabs>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
  </w:style>
  <w:style w:type="paragraph" w:styleId="af">
    <w:name w:val="header"/>
    <w:basedOn w:val="a"/>
    <w:rsid w:val="00E259C0"/>
    <w:pPr>
      <w:tabs>
        <w:tab w:val="center" w:pos="4677"/>
        <w:tab w:val="right" w:pos="9355"/>
      </w:tabs>
    </w:pPr>
  </w:style>
  <w:style w:type="paragraph" w:styleId="af0">
    <w:name w:val="Normal (Web)"/>
    <w:basedOn w:val="a"/>
    <w:uiPriority w:val="99"/>
    <w:unhideWhenUsed/>
    <w:rsid w:val="00707E42"/>
    <w:pPr>
      <w:suppressAutoHyphens w:val="0"/>
      <w:spacing w:before="100" w:beforeAutospacing="1" w:after="100" w:afterAutospacing="1"/>
    </w:pPr>
    <w:rPr>
      <w:lang w:eastAsia="ru-RU"/>
    </w:rPr>
  </w:style>
  <w:style w:type="paragraph" w:styleId="af1">
    <w:name w:val="List Paragraph"/>
    <w:basedOn w:val="a"/>
    <w:uiPriority w:val="34"/>
    <w:qFormat/>
    <w:rsid w:val="00E1052C"/>
    <w:pPr>
      <w:ind w:left="720"/>
      <w:contextualSpacing/>
    </w:pPr>
  </w:style>
  <w:style w:type="character" w:customStyle="1" w:styleId="ab">
    <w:name w:val="Нижний колонтитул Знак"/>
    <w:basedOn w:val="a0"/>
    <w:link w:val="aa"/>
    <w:rsid w:val="00634C4B"/>
    <w:rPr>
      <w:sz w:val="24"/>
      <w:szCs w:val="24"/>
      <w:lang w:eastAsia="zh-CN"/>
    </w:rPr>
  </w:style>
  <w:style w:type="table" w:styleId="af2">
    <w:name w:val="Table Grid"/>
    <w:basedOn w:val="a1"/>
    <w:uiPriority w:val="59"/>
    <w:rsid w:val="00675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8A06EB"/>
    <w:rPr>
      <w:rFonts w:ascii="Calibri" w:eastAsia="Calibri" w:hAnsi="Calibri"/>
      <w:sz w:val="22"/>
      <w:szCs w:val="22"/>
      <w:lang w:eastAsia="en-US"/>
    </w:rPr>
  </w:style>
  <w:style w:type="paragraph" w:styleId="af4">
    <w:name w:val="Balloon Text"/>
    <w:basedOn w:val="a"/>
    <w:link w:val="af5"/>
    <w:rsid w:val="00DA136A"/>
    <w:rPr>
      <w:rFonts w:ascii="Tahoma" w:hAnsi="Tahoma" w:cs="Tahoma"/>
      <w:sz w:val="16"/>
      <w:szCs w:val="16"/>
    </w:rPr>
  </w:style>
  <w:style w:type="character" w:customStyle="1" w:styleId="af5">
    <w:name w:val="Текст выноски Знак"/>
    <w:basedOn w:val="a0"/>
    <w:link w:val="af4"/>
    <w:rsid w:val="00DA136A"/>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5E8D"/>
    <w:pPr>
      <w:suppressAutoHyphens/>
    </w:pPr>
    <w:rPr>
      <w:sz w:val="24"/>
      <w:szCs w:val="24"/>
      <w:lang w:eastAsia="zh-CN"/>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jc w:val="center"/>
      <w:outlineLvl w:val="1"/>
    </w:pPr>
    <w:rPr>
      <w:sz w:val="32"/>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Hyperlink"/>
    <w:rPr>
      <w:color w:val="000080"/>
      <w:u w:val="single"/>
    </w:rPr>
  </w:style>
  <w:style w:type="character" w:styleId="a4">
    <w:name w:val="page number"/>
    <w:basedOn w:val="10"/>
  </w:style>
  <w:style w:type="paragraph" w:styleId="a5">
    <w:name w:val="Title"/>
    <w:basedOn w:val="a"/>
    <w:next w:val="a6"/>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customStyle="1" w:styleId="11">
    <w:name w:val="Указатель1"/>
    <w:basedOn w:val="a"/>
    <w:pPr>
      <w:suppressLineNumbers/>
    </w:pPr>
    <w:rPr>
      <w:rFonts w:cs="Arial"/>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Normal">
    <w:name w:val="ConsPlusNormal"/>
    <w:next w:val="a"/>
    <w:pPr>
      <w:widowControl w:val="0"/>
      <w:suppressAutoHyphens/>
      <w:autoSpaceDE w:val="0"/>
      <w:ind w:firstLine="720"/>
    </w:pPr>
    <w:rPr>
      <w:rFonts w:ascii="Arial" w:eastAsia="Arial" w:hAnsi="Arial" w:cs="Arial"/>
      <w:lang w:eastAsia="zh-CN"/>
    </w:rPr>
  </w:style>
  <w:style w:type="paragraph" w:customStyle="1" w:styleId="12">
    <w:name w:val="Обычный (веб)1"/>
    <w:basedOn w:val="a"/>
    <w:pPr>
      <w:spacing w:before="280" w:after="280"/>
    </w:pPr>
  </w:style>
  <w:style w:type="paragraph" w:customStyle="1" w:styleId="a9">
    <w:name w:val="Верхний и нижний колонтитулы"/>
    <w:basedOn w:val="a"/>
    <w:pPr>
      <w:suppressLineNumbers/>
      <w:tabs>
        <w:tab w:val="center" w:pos="4819"/>
        <w:tab w:val="right" w:pos="9638"/>
      </w:tabs>
    </w:pPr>
  </w:style>
  <w:style w:type="paragraph" w:styleId="aa">
    <w:name w:val="footer"/>
    <w:basedOn w:val="a"/>
    <w:link w:val="ab"/>
    <w:pPr>
      <w:tabs>
        <w:tab w:val="center" w:pos="4677"/>
        <w:tab w:val="right" w:pos="9355"/>
      </w:tabs>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
  </w:style>
  <w:style w:type="paragraph" w:styleId="af">
    <w:name w:val="header"/>
    <w:basedOn w:val="a"/>
    <w:rsid w:val="00E259C0"/>
    <w:pPr>
      <w:tabs>
        <w:tab w:val="center" w:pos="4677"/>
        <w:tab w:val="right" w:pos="9355"/>
      </w:tabs>
    </w:pPr>
  </w:style>
  <w:style w:type="paragraph" w:styleId="af0">
    <w:name w:val="Normal (Web)"/>
    <w:basedOn w:val="a"/>
    <w:uiPriority w:val="99"/>
    <w:unhideWhenUsed/>
    <w:rsid w:val="00707E42"/>
    <w:pPr>
      <w:suppressAutoHyphens w:val="0"/>
      <w:spacing w:before="100" w:beforeAutospacing="1" w:after="100" w:afterAutospacing="1"/>
    </w:pPr>
    <w:rPr>
      <w:lang w:eastAsia="ru-RU"/>
    </w:rPr>
  </w:style>
  <w:style w:type="paragraph" w:styleId="af1">
    <w:name w:val="List Paragraph"/>
    <w:basedOn w:val="a"/>
    <w:uiPriority w:val="34"/>
    <w:qFormat/>
    <w:rsid w:val="00E1052C"/>
    <w:pPr>
      <w:ind w:left="720"/>
      <w:contextualSpacing/>
    </w:pPr>
  </w:style>
  <w:style w:type="character" w:customStyle="1" w:styleId="ab">
    <w:name w:val="Нижний колонтитул Знак"/>
    <w:basedOn w:val="a0"/>
    <w:link w:val="aa"/>
    <w:rsid w:val="00634C4B"/>
    <w:rPr>
      <w:sz w:val="24"/>
      <w:szCs w:val="24"/>
      <w:lang w:eastAsia="zh-CN"/>
    </w:rPr>
  </w:style>
  <w:style w:type="table" w:styleId="af2">
    <w:name w:val="Table Grid"/>
    <w:basedOn w:val="a1"/>
    <w:uiPriority w:val="59"/>
    <w:rsid w:val="00675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8A06EB"/>
    <w:rPr>
      <w:rFonts w:ascii="Calibri" w:eastAsia="Calibri" w:hAnsi="Calibri"/>
      <w:sz w:val="22"/>
      <w:szCs w:val="22"/>
      <w:lang w:eastAsia="en-US"/>
    </w:rPr>
  </w:style>
  <w:style w:type="paragraph" w:styleId="af4">
    <w:name w:val="Balloon Text"/>
    <w:basedOn w:val="a"/>
    <w:link w:val="af5"/>
    <w:rsid w:val="00DA136A"/>
    <w:rPr>
      <w:rFonts w:ascii="Tahoma" w:hAnsi="Tahoma" w:cs="Tahoma"/>
      <w:sz w:val="16"/>
      <w:szCs w:val="16"/>
    </w:rPr>
  </w:style>
  <w:style w:type="character" w:customStyle="1" w:styleId="af5">
    <w:name w:val="Текст выноски Знак"/>
    <w:basedOn w:val="a0"/>
    <w:link w:val="af4"/>
    <w:rsid w:val="00DA136A"/>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451043">
      <w:bodyDiv w:val="1"/>
      <w:marLeft w:val="0"/>
      <w:marRight w:val="0"/>
      <w:marTop w:val="0"/>
      <w:marBottom w:val="0"/>
      <w:divBdr>
        <w:top w:val="none" w:sz="0" w:space="0" w:color="auto"/>
        <w:left w:val="none" w:sz="0" w:space="0" w:color="auto"/>
        <w:bottom w:val="none" w:sz="0" w:space="0" w:color="auto"/>
        <w:right w:val="none" w:sz="0" w:space="0" w:color="auto"/>
      </w:divBdr>
    </w:div>
    <w:div w:id="18795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Pages>
  <Words>6282</Words>
  <Characters>35809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Microsoft Corporation</Company>
  <LinksUpToDate>false</LinksUpToDate>
  <CharactersWithSpaces>42007</CharactersWithSpaces>
  <SharedDoc>false</SharedDoc>
  <HLinks>
    <vt:vector size="54" baseType="variant">
      <vt:variant>
        <vt:i4>2687075</vt:i4>
      </vt:variant>
      <vt:variant>
        <vt:i4>24</vt:i4>
      </vt:variant>
      <vt:variant>
        <vt:i4>0</vt:i4>
      </vt:variant>
      <vt:variant>
        <vt:i4>5</vt:i4>
      </vt:variant>
      <vt:variant>
        <vt:lpwstr>consultantplus://offline/ref=5C149A88AA1645F534520724C20FB6B8D276DC74CF6FECFCFFDD22EE20B0D4D73A6DE66723F9DD91gB18G</vt:lpwstr>
      </vt:variant>
      <vt:variant>
        <vt:lpwstr/>
      </vt:variant>
      <vt:variant>
        <vt:i4>2687081</vt:i4>
      </vt:variant>
      <vt:variant>
        <vt:i4>21</vt:i4>
      </vt:variant>
      <vt:variant>
        <vt:i4>0</vt:i4>
      </vt:variant>
      <vt:variant>
        <vt:i4>5</vt:i4>
      </vt:variant>
      <vt:variant>
        <vt:lpwstr>consultantplus://offline/ref=5C149A88AA1645F534520724C20FB6B8D276DC74CF6FECFCFFDD22EE20B0D4D73A6DE66723F9DD92gB11G</vt:lpwstr>
      </vt:variant>
      <vt:variant>
        <vt:lpwstr/>
      </vt:variant>
      <vt:variant>
        <vt:i4>2687074</vt:i4>
      </vt:variant>
      <vt:variant>
        <vt:i4>18</vt:i4>
      </vt:variant>
      <vt:variant>
        <vt:i4>0</vt:i4>
      </vt:variant>
      <vt:variant>
        <vt:i4>5</vt:i4>
      </vt:variant>
      <vt:variant>
        <vt:lpwstr>consultantplus://offline/ref=5C149A88AA1645F534520724C20FB6B8D276DC74CF6FECFCFFDD22EE20B0D4D73A6DE66723F9DD90gB18G</vt:lpwstr>
      </vt:variant>
      <vt:variant>
        <vt:lpwstr/>
      </vt:variant>
      <vt:variant>
        <vt:i4>1310723</vt:i4>
      </vt:variant>
      <vt:variant>
        <vt:i4>15</vt:i4>
      </vt:variant>
      <vt:variant>
        <vt:i4>0</vt:i4>
      </vt:variant>
      <vt:variant>
        <vt:i4>5</vt:i4>
      </vt:variant>
      <vt:variant>
        <vt:lpwstr>consultantplus://offline/ref=5C149A88AA1645F534520724C20FB6B8D276DC74CF6FECFCFFDD22EE20gB10G</vt:lpwstr>
      </vt:variant>
      <vt:variant>
        <vt:lpwstr/>
      </vt:variant>
      <vt:variant>
        <vt:i4>1900660</vt:i4>
      </vt:variant>
      <vt:variant>
        <vt:i4>12</vt:i4>
      </vt:variant>
      <vt:variant>
        <vt:i4>0</vt:i4>
      </vt:variant>
      <vt:variant>
        <vt:i4>5</vt:i4>
      </vt:variant>
      <vt:variant>
        <vt:lpwstr>https://www.tadviser.ru/index.php/ЕПГУ</vt:lpwstr>
      </vt:variant>
      <vt:variant>
        <vt:lpwstr/>
      </vt:variant>
      <vt:variant>
        <vt:i4>6554636</vt:i4>
      </vt:variant>
      <vt:variant>
        <vt:i4>9</vt:i4>
      </vt:variant>
      <vt:variant>
        <vt:i4>0</vt:i4>
      </vt:variant>
      <vt:variant>
        <vt:i4>5</vt:i4>
      </vt:variant>
      <vt:variant>
        <vt:lpwstr>https://www.tadviser.ru/index.php/Статья:Цифровая_экономика_России</vt:lpwstr>
      </vt:variant>
      <vt:variant>
        <vt:lpwstr/>
      </vt:variant>
      <vt:variant>
        <vt:i4>1900660</vt:i4>
      </vt:variant>
      <vt:variant>
        <vt:i4>6</vt:i4>
      </vt:variant>
      <vt:variant>
        <vt:i4>0</vt:i4>
      </vt:variant>
      <vt:variant>
        <vt:i4>5</vt:i4>
      </vt:variant>
      <vt:variant>
        <vt:lpwstr>https://www.tadviser.ru/index.php/ЕПГУ</vt:lpwstr>
      </vt:variant>
      <vt:variant>
        <vt:lpwstr/>
      </vt:variant>
      <vt:variant>
        <vt:i4>5111811</vt:i4>
      </vt:variant>
      <vt:variant>
        <vt:i4>3</vt:i4>
      </vt:variant>
      <vt:variant>
        <vt:i4>0</vt:i4>
      </vt:variant>
      <vt:variant>
        <vt:i4>5</vt:i4>
      </vt:variant>
      <vt:variant>
        <vt:lpwstr>consultantplus://offline/ref=5C149A88AA1645F534521929D463E9BDD47A837BCD68EEA3A78279B377B9DE807D22BF2567F4DC97B984FCg617G</vt:lpwstr>
      </vt:variant>
      <vt:variant>
        <vt:lpwstr/>
      </vt:variant>
      <vt:variant>
        <vt:i4>2687085</vt:i4>
      </vt:variant>
      <vt:variant>
        <vt:i4>0</vt:i4>
      </vt:variant>
      <vt:variant>
        <vt:i4>0</vt:i4>
      </vt:variant>
      <vt:variant>
        <vt:i4>5</vt:i4>
      </vt:variant>
      <vt:variant>
        <vt:lpwstr>consultantplus://offline/ref=5C149A88AA1645F534520724C20FB6B8D276DC74CF6FECFCFFDD22EE20B0D4D73A6DE66723F9DD96gB11G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USER</dc:creator>
  <cp:keywords/>
  <cp:lastModifiedBy>Транцева Екатерина Михайловна</cp:lastModifiedBy>
  <cp:revision>128</cp:revision>
  <cp:lastPrinted>2026-07-08T13:02:00Z</cp:lastPrinted>
  <dcterms:created xsi:type="dcterms:W3CDTF">2026-04-23T07:01:00Z</dcterms:created>
  <dcterms:modified xsi:type="dcterms:W3CDTF">2026-07-13T13:49:00Z</dcterms:modified>
</cp:coreProperties>
</file>